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37F27" w14:textId="4617D2F5" w:rsidR="007300BB" w:rsidRPr="002C2FDC" w:rsidRDefault="001C7D08" w:rsidP="007300BB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2C2FDC">
        <w:rPr>
          <w:bCs/>
        </w:rPr>
        <w:t>П</w:t>
      </w:r>
      <w:r w:rsidR="007300BB" w:rsidRPr="002C2FDC">
        <w:rPr>
          <w:bCs/>
        </w:rPr>
        <w:t>риложение №</w:t>
      </w:r>
      <w:r w:rsidR="0023088C" w:rsidRPr="002C2FDC">
        <w:rPr>
          <w:bCs/>
        </w:rPr>
        <w:t>2 к запросу _ Проект договора</w:t>
      </w:r>
    </w:p>
    <w:p w14:paraId="34F1BE14" w14:textId="77777777" w:rsidR="001B66C6" w:rsidRPr="002C2FDC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14:paraId="3915E6F9" w14:textId="0721A9E2" w:rsidR="00E21B97" w:rsidRPr="002C2FDC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2C2FDC">
        <w:rPr>
          <w:b/>
          <w:bCs/>
        </w:rPr>
        <w:t xml:space="preserve">ПРОЕКТ ДОГОВОРА ПОСТАВКИ № </w:t>
      </w:r>
      <w:r w:rsidR="006D1400" w:rsidRPr="002C2FDC">
        <w:rPr>
          <w:b/>
          <w:bCs/>
        </w:rPr>
        <w:t>_______________</w:t>
      </w:r>
    </w:p>
    <w:p w14:paraId="184AB2E7" w14:textId="77777777" w:rsidR="007B555F" w:rsidRPr="002C2FDC" w:rsidRDefault="007B555F" w:rsidP="00E21B97">
      <w:pPr>
        <w:autoSpaceDE w:val="0"/>
        <w:autoSpaceDN w:val="0"/>
        <w:adjustRightInd w:val="0"/>
        <w:rPr>
          <w:b/>
        </w:rPr>
      </w:pPr>
    </w:p>
    <w:p w14:paraId="04BE1699" w14:textId="5EA74929" w:rsidR="00E21B97" w:rsidRPr="002C2FDC" w:rsidRDefault="006D1400" w:rsidP="00E21B97">
      <w:pPr>
        <w:autoSpaceDE w:val="0"/>
        <w:autoSpaceDN w:val="0"/>
        <w:adjustRightInd w:val="0"/>
        <w:rPr>
          <w:b/>
        </w:rPr>
      </w:pPr>
      <w:r w:rsidRPr="002C2FDC">
        <w:rPr>
          <w:b/>
        </w:rPr>
        <w:t xml:space="preserve">г. Йошкар-Ола </w:t>
      </w:r>
      <w:r w:rsidRPr="002C2FDC">
        <w:rPr>
          <w:b/>
        </w:rPr>
        <w:tab/>
      </w:r>
      <w:r w:rsidRPr="002C2FDC">
        <w:rPr>
          <w:b/>
        </w:rPr>
        <w:tab/>
      </w:r>
      <w:r w:rsidRPr="002C2FDC">
        <w:rPr>
          <w:b/>
        </w:rPr>
        <w:tab/>
      </w:r>
      <w:r w:rsidRPr="002C2FDC">
        <w:rPr>
          <w:b/>
        </w:rPr>
        <w:tab/>
      </w:r>
      <w:r w:rsidRPr="002C2FDC">
        <w:rPr>
          <w:b/>
        </w:rPr>
        <w:tab/>
      </w:r>
      <w:r w:rsidRPr="002C2FDC">
        <w:rPr>
          <w:b/>
        </w:rPr>
        <w:tab/>
      </w:r>
      <w:r w:rsidRPr="002C2FDC">
        <w:rPr>
          <w:b/>
        </w:rPr>
        <w:tab/>
        <w:t xml:space="preserve">    </w:t>
      </w:r>
      <w:proofErr w:type="gramStart"/>
      <w:r w:rsidRPr="002C2FDC">
        <w:rPr>
          <w:b/>
        </w:rPr>
        <w:t xml:space="preserve">  </w:t>
      </w:r>
      <w:r w:rsidR="00E21B97" w:rsidRPr="002C2FDC">
        <w:rPr>
          <w:b/>
        </w:rPr>
        <w:t xml:space="preserve"> «</w:t>
      </w:r>
      <w:proofErr w:type="gramEnd"/>
      <w:r w:rsidR="00E21B97" w:rsidRPr="002C2FDC">
        <w:rPr>
          <w:b/>
        </w:rPr>
        <w:t>__</w:t>
      </w:r>
      <w:r w:rsidR="009519A6" w:rsidRPr="002C2FDC">
        <w:rPr>
          <w:b/>
        </w:rPr>
        <w:t>_</w:t>
      </w:r>
      <w:r w:rsidR="00E21B97" w:rsidRPr="002C2FDC">
        <w:rPr>
          <w:b/>
        </w:rPr>
        <w:t>» _________</w:t>
      </w:r>
      <w:r w:rsidRPr="002C2FDC">
        <w:rPr>
          <w:b/>
        </w:rPr>
        <w:t>___</w:t>
      </w:r>
      <w:r w:rsidR="00E21B97" w:rsidRPr="002C2FDC">
        <w:rPr>
          <w:b/>
        </w:rPr>
        <w:t xml:space="preserve"> 20</w:t>
      </w:r>
      <w:r w:rsidR="00DD307F" w:rsidRPr="002C2FDC">
        <w:rPr>
          <w:b/>
        </w:rPr>
        <w:t>2</w:t>
      </w:r>
      <w:r w:rsidR="00A25023" w:rsidRPr="002C2FDC">
        <w:rPr>
          <w:b/>
        </w:rPr>
        <w:t>2</w:t>
      </w:r>
      <w:r w:rsidR="00E21B97" w:rsidRPr="002C2FDC">
        <w:rPr>
          <w:b/>
        </w:rPr>
        <w:t xml:space="preserve"> г.</w:t>
      </w:r>
    </w:p>
    <w:p w14:paraId="0B75946C" w14:textId="77777777" w:rsidR="001E5021" w:rsidRPr="002C2FDC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77BEC62D" w14:textId="77CD2A66" w:rsidR="008A1F0B" w:rsidRPr="002C2FDC" w:rsidRDefault="008A1F0B" w:rsidP="00005F08">
      <w:pPr>
        <w:autoSpaceDE w:val="0"/>
        <w:autoSpaceDN w:val="0"/>
        <w:adjustRightInd w:val="0"/>
        <w:spacing w:after="0"/>
        <w:ind w:firstLine="540"/>
      </w:pPr>
      <w:r w:rsidRPr="002C2FDC">
        <w:rPr>
          <w:b/>
          <w:iCs/>
          <w:snapToGrid w:val="0"/>
        </w:rPr>
        <w:t>_______________________________</w:t>
      </w:r>
      <w:r w:rsidR="001E5021" w:rsidRPr="002C2FDC">
        <w:rPr>
          <w:b/>
          <w:iCs/>
          <w:snapToGrid w:val="0"/>
        </w:rPr>
        <w:t xml:space="preserve">, </w:t>
      </w:r>
      <w:r w:rsidRPr="002C2FDC">
        <w:t>именуемое в дальнейшем «Поставщик», в лице ___</w:t>
      </w:r>
      <w:r w:rsidR="00DD307F" w:rsidRPr="002C2FDC">
        <w:t>____</w:t>
      </w:r>
      <w:r w:rsidRPr="002C2FDC">
        <w:t>_______________</w:t>
      </w:r>
      <w:r w:rsidR="001E5021" w:rsidRPr="002C2FDC">
        <w:t>___, действующего на основании ______</w:t>
      </w:r>
      <w:r w:rsidRPr="002C2FDC">
        <w:t xml:space="preserve">, с одной стороны, и </w:t>
      </w:r>
    </w:p>
    <w:p w14:paraId="6CC59219" w14:textId="385F4C77" w:rsidR="008A1F0B" w:rsidRPr="002C2FDC" w:rsidRDefault="008A1F0B" w:rsidP="008A1F0B">
      <w:pPr>
        <w:autoSpaceDE w:val="0"/>
        <w:adjustRightInd w:val="0"/>
        <w:spacing w:after="0"/>
        <w:ind w:firstLine="540"/>
      </w:pPr>
      <w:r w:rsidRPr="002C2FDC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6D1400" w:rsidRPr="002C2FDC">
        <w:rPr>
          <w:b/>
          <w:bCs/>
          <w:iCs/>
          <w:lang w:eastAsia="ar-SA"/>
        </w:rPr>
        <w:t xml:space="preserve"> (АО «ЗПП»)</w:t>
      </w:r>
      <w:r w:rsidRPr="002C2FDC">
        <w:t xml:space="preserve">, именуемое в дальнейшем «Заказчик», в лице </w:t>
      </w:r>
      <w:r w:rsidR="00616E37" w:rsidRPr="002C2FDC">
        <w:t>Г</w:t>
      </w:r>
      <w:r w:rsidRPr="002C2FDC">
        <w:t>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14:paraId="7282BCB2" w14:textId="77777777" w:rsidR="008A1F0B" w:rsidRPr="002C2FDC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2C2FDC">
        <w:rPr>
          <w:rFonts w:eastAsiaTheme="minorHAnsi"/>
          <w:b/>
          <w:lang w:eastAsia="en-US"/>
        </w:rPr>
        <w:t>1. Определения.</w:t>
      </w:r>
    </w:p>
    <w:p w14:paraId="1C8DDCFF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0963DE82" w14:textId="77777777" w:rsidR="008A1F0B" w:rsidRPr="002C2FDC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b/>
          <w:lang w:eastAsia="en-US"/>
        </w:rPr>
        <w:t xml:space="preserve">«Стороны» </w:t>
      </w:r>
      <w:r w:rsidRPr="002C2FDC">
        <w:rPr>
          <w:rFonts w:eastAsiaTheme="minorHAnsi"/>
          <w:lang w:eastAsia="en-US"/>
        </w:rPr>
        <w:t>- Заказчик и Поставщик.</w:t>
      </w:r>
    </w:p>
    <w:p w14:paraId="575BD9B9" w14:textId="77777777" w:rsidR="008A1F0B" w:rsidRPr="002C2FDC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b/>
          <w:lang w:eastAsia="en-US"/>
        </w:rPr>
        <w:t>«Договор»</w:t>
      </w:r>
      <w:r w:rsidRPr="002C2FDC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79BC6665" w14:textId="23603BC3" w:rsidR="008A1F0B" w:rsidRPr="002C2FDC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b/>
          <w:lang w:eastAsia="en-US"/>
        </w:rPr>
        <w:t xml:space="preserve">«Товар» </w:t>
      </w:r>
      <w:r w:rsidRPr="002C2FDC">
        <w:rPr>
          <w:rFonts w:eastAsiaTheme="minorHAnsi"/>
          <w:lang w:eastAsia="en-US"/>
        </w:rPr>
        <w:t>-</w:t>
      </w:r>
      <w:r w:rsidR="00EC190E" w:rsidRPr="002C2FDC">
        <w:rPr>
          <w:rFonts w:eastAsiaTheme="minorHAnsi"/>
          <w:lang w:eastAsia="en-US"/>
        </w:rPr>
        <w:t xml:space="preserve"> </w:t>
      </w:r>
      <w:r w:rsidR="008B546B">
        <w:t>п</w:t>
      </w:r>
      <w:r w:rsidR="00B21D79" w:rsidRPr="002C2FDC">
        <w:t xml:space="preserve">олосы из </w:t>
      </w:r>
      <w:proofErr w:type="spellStart"/>
      <w:r w:rsidR="00B21D79" w:rsidRPr="002C2FDC">
        <w:t>псевдосплава</w:t>
      </w:r>
      <w:proofErr w:type="spellEnd"/>
      <w:r w:rsidR="00B21D79" w:rsidRPr="002C2FDC">
        <w:t xml:space="preserve"> МД40-М-0,5×100×90 (кратно 90 мм)</w:t>
      </w:r>
      <w:r w:rsidRPr="002C2FDC">
        <w:rPr>
          <w:rFonts w:eastAsiaTheme="minorHAnsi"/>
          <w:lang w:eastAsia="en-US"/>
        </w:rPr>
        <w:t xml:space="preserve">, </w:t>
      </w:r>
      <w:r w:rsidR="00C976CD" w:rsidRPr="002C2FDC">
        <w:rPr>
          <w:rFonts w:eastAsiaTheme="minorHAnsi"/>
          <w:lang w:eastAsia="en-US"/>
        </w:rPr>
        <w:t>поставляем</w:t>
      </w:r>
      <w:r w:rsidR="00B21D79" w:rsidRPr="002C2FDC">
        <w:rPr>
          <w:rFonts w:eastAsiaTheme="minorHAnsi"/>
          <w:lang w:eastAsia="en-US"/>
        </w:rPr>
        <w:t>ые</w:t>
      </w:r>
      <w:r w:rsidRPr="002C2FDC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4BB128E0" w14:textId="77777777" w:rsidR="008A1F0B" w:rsidRPr="002C2FDC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2C2FDC">
        <w:rPr>
          <w:rFonts w:eastAsiaTheme="minorHAnsi"/>
          <w:b/>
          <w:bCs/>
          <w:lang w:eastAsia="en-US"/>
        </w:rPr>
        <w:t>2. Предмет Договора.</w:t>
      </w:r>
    </w:p>
    <w:p w14:paraId="667A00B3" w14:textId="4BACEA5B" w:rsidR="008A1F0B" w:rsidRPr="002C2FDC" w:rsidRDefault="00772E3A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2.1. Поставщик обязуется</w:t>
      </w:r>
      <w:r w:rsidR="00552331" w:rsidRPr="002C2FDC">
        <w:rPr>
          <w:rFonts w:eastAsiaTheme="minorHAnsi"/>
          <w:lang w:eastAsia="en-US"/>
        </w:rPr>
        <w:t xml:space="preserve"> </w:t>
      </w:r>
      <w:r w:rsidR="008A1F0B" w:rsidRPr="002C2FDC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14:paraId="7179BF5F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2C2FDC">
        <w:rPr>
          <w:rFonts w:eastAsiaTheme="minorHAnsi"/>
          <w:lang w:eastAsia="en-US"/>
        </w:rPr>
        <w:t>, являющемся неотъемлемой частью</w:t>
      </w:r>
      <w:r w:rsidRPr="002C2FDC">
        <w:rPr>
          <w:rFonts w:eastAsiaTheme="minorHAnsi"/>
          <w:lang w:eastAsia="en-US"/>
        </w:rPr>
        <w:t xml:space="preserve"> настоящего Договора. </w:t>
      </w:r>
    </w:p>
    <w:p w14:paraId="66AF9260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788F583E" w14:textId="77777777" w:rsidR="008A1F0B" w:rsidRPr="002C2FDC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2C2FDC">
        <w:rPr>
          <w:rFonts w:eastAsiaTheme="minorHAnsi"/>
          <w:b/>
          <w:bCs/>
          <w:lang w:eastAsia="en-US"/>
        </w:rPr>
        <w:t>3. Качество Товара.</w:t>
      </w:r>
    </w:p>
    <w:p w14:paraId="2E394DE4" w14:textId="77777777" w:rsidR="008A1F0B" w:rsidRPr="002C2FDC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2C2FDC">
        <w:rPr>
          <w:rFonts w:eastAsiaTheme="minorHAnsi"/>
          <w:bCs/>
          <w:lang w:eastAsia="en-US"/>
        </w:rPr>
        <w:t xml:space="preserve">3.1. Качество поставляемого </w:t>
      </w:r>
      <w:r w:rsidRPr="002C2FDC">
        <w:rPr>
          <w:rFonts w:eastAsia="font290"/>
          <w:kern w:val="2"/>
          <w:lang w:eastAsia="ar-SA"/>
        </w:rPr>
        <w:t>Товара</w:t>
      </w:r>
      <w:r w:rsidRPr="002C2FDC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676DF7F8" w14:textId="77777777" w:rsidR="008A1F0B" w:rsidRPr="002C2FDC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2C2FDC">
        <w:rPr>
          <w:rFonts w:eastAsiaTheme="minorHAnsi"/>
          <w:bCs/>
          <w:lang w:eastAsia="en-US"/>
        </w:rPr>
        <w:t xml:space="preserve">3.2. Поставщик вместе с </w:t>
      </w:r>
      <w:r w:rsidRPr="002C2FDC">
        <w:rPr>
          <w:rFonts w:eastAsia="font290"/>
          <w:kern w:val="2"/>
          <w:lang w:eastAsia="ar-SA"/>
        </w:rPr>
        <w:t>Товаром</w:t>
      </w:r>
      <w:r w:rsidRPr="002C2FDC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2C2FDC">
        <w:rPr>
          <w:rFonts w:eastAsia="font290"/>
          <w:kern w:val="2"/>
          <w:lang w:eastAsia="ar-SA"/>
        </w:rPr>
        <w:t>Товара,</w:t>
      </w:r>
      <w:r w:rsidRPr="002C2FDC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00CEE4A0" w14:textId="77777777" w:rsidR="008A1F0B" w:rsidRPr="002C2FDC" w:rsidRDefault="008A1F0B" w:rsidP="007B5EAF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lang w:eastAsia="en-US"/>
        </w:rPr>
      </w:pPr>
      <w:r w:rsidRPr="002C2FDC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1C258773" w14:textId="3E68D14B" w:rsidR="008A1F0B" w:rsidRPr="002C2FDC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2C2FDC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</w:t>
      </w:r>
      <w:r w:rsidR="007913C3" w:rsidRPr="002C2FDC">
        <w:rPr>
          <w:rFonts w:eastAsiaTheme="minorHAnsi"/>
          <w:bCs/>
          <w:lang w:eastAsia="en-US"/>
        </w:rPr>
        <w:t xml:space="preserve">еек, включает </w:t>
      </w:r>
      <w:bookmarkStart w:id="0" w:name="_Hlk76395987"/>
      <w:r w:rsidR="007913C3" w:rsidRPr="002C2FDC">
        <w:rPr>
          <w:rFonts w:eastAsiaTheme="minorHAnsi"/>
          <w:bCs/>
          <w:lang w:eastAsia="en-US"/>
        </w:rPr>
        <w:t>стоимость Товара</w:t>
      </w:r>
      <w:r w:rsidRPr="002C2FDC">
        <w:rPr>
          <w:rFonts w:eastAsiaTheme="minorHAnsi"/>
          <w:bCs/>
          <w:lang w:eastAsia="en-US"/>
        </w:rPr>
        <w:t>,</w:t>
      </w:r>
      <w:r w:rsidR="007913C3" w:rsidRPr="002C2FDC">
        <w:t xml:space="preserve"> средств на оплату труда, использование транспортных средств,</w:t>
      </w:r>
      <w:r w:rsidR="008F3EE0" w:rsidRPr="002C2FDC">
        <w:t xml:space="preserve"> </w:t>
      </w:r>
      <w:r w:rsidR="00B36DEE" w:rsidRPr="002C2FDC">
        <w:t>упаковку,</w:t>
      </w:r>
      <w:r w:rsidRPr="002C2FDC">
        <w:rPr>
          <w:rFonts w:eastAsiaTheme="minorHAnsi"/>
          <w:bCs/>
          <w:lang w:eastAsia="en-US"/>
        </w:rPr>
        <w:t xml:space="preserve"> доставку Товара до склада Заказчика</w:t>
      </w:r>
      <w:bookmarkEnd w:id="0"/>
      <w:r w:rsidRPr="002C2FDC">
        <w:rPr>
          <w:rFonts w:eastAsiaTheme="minorHAnsi"/>
          <w:bCs/>
          <w:lang w:eastAsia="en-US"/>
        </w:rPr>
        <w:t>, налоги (*НДС</w:t>
      </w:r>
      <w:r w:rsidR="00266C80" w:rsidRPr="002C2FDC">
        <w:rPr>
          <w:rFonts w:eastAsiaTheme="minorHAnsi"/>
          <w:bCs/>
          <w:lang w:eastAsia="en-US"/>
        </w:rPr>
        <w:t xml:space="preserve"> </w:t>
      </w:r>
      <w:r w:rsidRPr="002C2FDC">
        <w:rPr>
          <w:rFonts w:eastAsiaTheme="minorHAnsi"/>
          <w:bCs/>
          <w:lang w:eastAsia="en-US"/>
        </w:rPr>
        <w:t>-</w:t>
      </w:r>
      <w:r w:rsidR="00266C80" w:rsidRPr="002C2FDC">
        <w:rPr>
          <w:rFonts w:eastAsiaTheme="minorHAnsi"/>
          <w:bCs/>
          <w:lang w:eastAsia="en-US"/>
        </w:rPr>
        <w:t xml:space="preserve"> </w:t>
      </w:r>
      <w:r w:rsidRPr="002C2FDC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14:paraId="66C9F887" w14:textId="77777777" w:rsidR="009D006A" w:rsidRPr="002C2FDC" w:rsidRDefault="008A1F0B" w:rsidP="009D006A">
      <w:pPr>
        <w:spacing w:after="0"/>
        <w:ind w:firstLine="540"/>
      </w:pPr>
      <w:r w:rsidRPr="002C2FDC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="009D006A" w:rsidRPr="002C2FDC">
        <w:t xml:space="preserve">Не допускается увеличение </w:t>
      </w:r>
      <w:r w:rsidR="00E93B4F" w:rsidRPr="002C2FDC">
        <w:t>цены Договора</w:t>
      </w:r>
      <w:r w:rsidR="009D006A" w:rsidRPr="002C2FDC">
        <w:t>.</w:t>
      </w:r>
    </w:p>
    <w:p w14:paraId="6D504FC2" w14:textId="6526B3B4" w:rsidR="009D006A" w:rsidRPr="002C2FDC" w:rsidRDefault="008A1F0B" w:rsidP="009D006A">
      <w:pPr>
        <w:spacing w:after="0"/>
        <w:ind w:firstLine="540"/>
      </w:pPr>
      <w:r w:rsidRPr="002C2FDC">
        <w:rPr>
          <w:rFonts w:eastAsiaTheme="minorHAnsi"/>
          <w:lang w:eastAsia="en-US"/>
        </w:rPr>
        <w:t xml:space="preserve">4.2. </w:t>
      </w:r>
      <w:r w:rsidR="009D006A" w:rsidRPr="002C2FDC">
        <w:t xml:space="preserve">Заказчик осуществляет 100% оплату за Товар на основании выставленного счета Поставщика в течение </w:t>
      </w:r>
      <w:r w:rsidR="000E26B3">
        <w:t>30</w:t>
      </w:r>
      <w:r w:rsidR="00A25023" w:rsidRPr="002C2FDC">
        <w:t xml:space="preserve"> </w:t>
      </w:r>
      <w:r w:rsidR="009D006A" w:rsidRPr="002C2FDC">
        <w:t>(</w:t>
      </w:r>
      <w:r w:rsidR="000E26B3">
        <w:t>Тридцати</w:t>
      </w:r>
      <w:r w:rsidR="00A25023" w:rsidRPr="002C2FDC">
        <w:t xml:space="preserve">) </w:t>
      </w:r>
      <w:r w:rsidR="004463A5" w:rsidRPr="002C2FDC">
        <w:t>календарных</w:t>
      </w:r>
      <w:r w:rsidR="00E70DCA" w:rsidRPr="002C2FDC">
        <w:t xml:space="preserve"> дней с момента поставки Товара на склад.</w:t>
      </w:r>
    </w:p>
    <w:p w14:paraId="3D10BF9C" w14:textId="77777777" w:rsidR="008A1F0B" w:rsidRPr="002C2FDC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 xml:space="preserve">4.3. Обязательство Заказчика по оплате </w:t>
      </w:r>
      <w:r w:rsidRPr="002C2FDC">
        <w:rPr>
          <w:rFonts w:eastAsia="font290"/>
          <w:kern w:val="2"/>
          <w:lang w:eastAsia="ar-SA"/>
        </w:rPr>
        <w:t>Товара</w:t>
      </w:r>
      <w:r w:rsidRPr="002C2FDC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4693A082" w14:textId="77777777" w:rsidR="008A1F0B" w:rsidRPr="002C2FDC" w:rsidRDefault="008A1F0B" w:rsidP="009F0423">
      <w:pPr>
        <w:spacing w:after="0"/>
        <w:jc w:val="center"/>
        <w:rPr>
          <w:rFonts w:eastAsiaTheme="minorHAnsi"/>
          <w:b/>
          <w:lang w:eastAsia="en-US"/>
        </w:rPr>
      </w:pPr>
      <w:r w:rsidRPr="002C2FDC">
        <w:rPr>
          <w:rFonts w:eastAsiaTheme="minorHAnsi"/>
          <w:b/>
          <w:lang w:eastAsia="en-US"/>
        </w:rPr>
        <w:t>5. Сроки и условия поставки Товара.</w:t>
      </w:r>
    </w:p>
    <w:p w14:paraId="28817717" w14:textId="578B2005" w:rsidR="00C976CD" w:rsidRPr="002C2FDC" w:rsidRDefault="008A1F0B" w:rsidP="00C976CD">
      <w:pPr>
        <w:pStyle w:val="a5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u w:val="single"/>
        </w:rPr>
      </w:pPr>
      <w:r w:rsidRPr="002C2FDC">
        <w:rPr>
          <w:rFonts w:eastAsiaTheme="minorHAnsi"/>
          <w:lang w:eastAsia="en-US"/>
        </w:rPr>
        <w:t xml:space="preserve">5.1. </w:t>
      </w:r>
      <w:r w:rsidR="00C976CD" w:rsidRPr="002C2FDC">
        <w:rPr>
          <w:rFonts w:eastAsiaTheme="minorHAnsi"/>
          <w:lang w:eastAsia="en-US"/>
        </w:rPr>
        <w:t xml:space="preserve">Поставка Товара осуществляется в течение </w:t>
      </w:r>
      <w:r w:rsidR="000E26B3">
        <w:rPr>
          <w:rFonts w:eastAsiaTheme="minorHAnsi"/>
          <w:lang w:eastAsia="en-US"/>
        </w:rPr>
        <w:t>30</w:t>
      </w:r>
      <w:r w:rsidR="00A25023" w:rsidRPr="002C2FDC">
        <w:rPr>
          <w:rFonts w:eastAsiaTheme="minorHAnsi"/>
          <w:lang w:eastAsia="en-US"/>
        </w:rPr>
        <w:t xml:space="preserve"> </w:t>
      </w:r>
      <w:r w:rsidR="00C976CD" w:rsidRPr="002C2FDC">
        <w:rPr>
          <w:rFonts w:eastAsiaTheme="minorHAnsi"/>
          <w:lang w:eastAsia="en-US"/>
        </w:rPr>
        <w:t>(</w:t>
      </w:r>
      <w:r w:rsidR="000E26B3">
        <w:rPr>
          <w:rFonts w:eastAsiaTheme="minorHAnsi"/>
          <w:lang w:eastAsia="en-US"/>
        </w:rPr>
        <w:t>Тридцати</w:t>
      </w:r>
      <w:r w:rsidR="00C976CD" w:rsidRPr="002C2FDC">
        <w:rPr>
          <w:rFonts w:eastAsiaTheme="minorHAnsi"/>
          <w:lang w:eastAsia="en-US"/>
        </w:rPr>
        <w:t xml:space="preserve">) </w:t>
      </w:r>
      <w:r w:rsidR="000E26B3">
        <w:rPr>
          <w:rFonts w:eastAsiaTheme="minorHAnsi"/>
          <w:lang w:eastAsia="en-US"/>
        </w:rPr>
        <w:t>рабочих</w:t>
      </w:r>
      <w:r w:rsidR="00C976CD" w:rsidRPr="002C2FDC">
        <w:rPr>
          <w:rFonts w:eastAsiaTheme="minorHAnsi"/>
          <w:lang w:eastAsia="en-US"/>
        </w:rPr>
        <w:t xml:space="preserve"> дней с момента </w:t>
      </w:r>
      <w:r w:rsidR="00DC04CF">
        <w:rPr>
          <w:rFonts w:eastAsiaTheme="minorHAnsi"/>
          <w:lang w:eastAsia="en-US"/>
        </w:rPr>
        <w:t>подписания Д</w:t>
      </w:r>
      <w:bookmarkStart w:id="1" w:name="_GoBack"/>
      <w:bookmarkEnd w:id="1"/>
      <w:r w:rsidR="00787612" w:rsidRPr="002C2FDC">
        <w:rPr>
          <w:rFonts w:eastAsiaTheme="minorHAnsi"/>
          <w:lang w:eastAsia="en-US"/>
        </w:rPr>
        <w:t>оговора</w:t>
      </w:r>
      <w:r w:rsidR="00C976CD" w:rsidRPr="002C2FDC">
        <w:rPr>
          <w:rFonts w:eastAsiaTheme="minorHAnsi"/>
          <w:lang w:eastAsia="en-US"/>
        </w:rPr>
        <w:t xml:space="preserve">. </w:t>
      </w:r>
      <w:bookmarkStart w:id="2" w:name="_Hlk76396028"/>
      <w:r w:rsidR="00C976CD" w:rsidRPr="002C2FDC">
        <w:rPr>
          <w:bCs/>
          <w:iCs/>
        </w:rPr>
        <w:t>Доставка Товара осуществляется силами и средствами Поставщика до склада Заказчика</w:t>
      </w:r>
      <w:bookmarkEnd w:id="2"/>
      <w:r w:rsidR="00E03BC6" w:rsidRPr="002C2FDC">
        <w:t>, расположенного по адресу: Республика Марий Эл, г. Йошкар-Ола, ул. Суворова, д.26.</w:t>
      </w:r>
    </w:p>
    <w:p w14:paraId="09C27B5C" w14:textId="77777777" w:rsidR="008A1F0B" w:rsidRPr="002C2FDC" w:rsidRDefault="008A1F0B" w:rsidP="00C976CD">
      <w:pPr>
        <w:spacing w:after="20"/>
        <w:ind w:firstLine="567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05032F46" w14:textId="77777777" w:rsidR="008A1F0B" w:rsidRPr="002C2FDC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2C2FDC">
        <w:rPr>
          <w:rFonts w:eastAsiaTheme="minorHAnsi"/>
          <w:b/>
          <w:lang w:eastAsia="en-US"/>
        </w:rPr>
        <w:t xml:space="preserve"> </w:t>
      </w:r>
      <w:r w:rsidRPr="002C2FDC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66394268" w14:textId="77777777" w:rsidR="008A1F0B" w:rsidRPr="002C2FDC" w:rsidRDefault="008A1F0B" w:rsidP="009F0423">
      <w:pPr>
        <w:spacing w:after="0"/>
        <w:jc w:val="center"/>
        <w:rPr>
          <w:rFonts w:eastAsiaTheme="minorHAnsi"/>
          <w:b/>
          <w:lang w:eastAsia="en-US"/>
        </w:rPr>
      </w:pPr>
      <w:r w:rsidRPr="002C2FDC">
        <w:rPr>
          <w:rFonts w:eastAsiaTheme="minorHAnsi"/>
          <w:b/>
          <w:lang w:eastAsia="en-US"/>
        </w:rPr>
        <w:t>6. Приемка-передача Товара.</w:t>
      </w:r>
    </w:p>
    <w:p w14:paraId="3DB56F8A" w14:textId="77777777" w:rsidR="008A1F0B" w:rsidRPr="002C2FDC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F74211" w:rsidRPr="002C2FDC">
        <w:rPr>
          <w:rFonts w:eastAsiaTheme="minorHAnsi"/>
          <w:lang w:eastAsia="en-US"/>
        </w:rPr>
        <w:t>складе Заказчика не позднее 5</w:t>
      </w:r>
      <w:r w:rsidRPr="002C2FDC">
        <w:rPr>
          <w:rFonts w:eastAsiaTheme="minorHAnsi"/>
          <w:lang w:eastAsia="en-US"/>
        </w:rPr>
        <w:t xml:space="preserve"> (Пяти) календарных дней с даты поставки.</w:t>
      </w:r>
    </w:p>
    <w:p w14:paraId="7484E037" w14:textId="38C030D8" w:rsidR="008A1F0B" w:rsidRPr="002C2FDC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6.2. Заказчик в д</w:t>
      </w:r>
      <w:r w:rsidR="00B156BE" w:rsidRPr="002C2FDC">
        <w:rPr>
          <w:rFonts w:eastAsiaTheme="minorHAnsi"/>
          <w:lang w:eastAsia="en-US"/>
        </w:rPr>
        <w:t xml:space="preserve">ень передачи Товара подписывает </w:t>
      </w:r>
      <w:r w:rsidRPr="002C2FDC">
        <w:rPr>
          <w:rFonts w:eastAsiaTheme="minorHAnsi"/>
          <w:lang w:eastAsia="en-US"/>
        </w:rPr>
        <w:t>накладную, либо иной документ, подтверждающий факт доставки и принятия Товара Заказчиком,</w:t>
      </w:r>
      <w:r w:rsidR="007913C3" w:rsidRPr="002C2FDC">
        <w:rPr>
          <w:rFonts w:eastAsiaTheme="minorHAnsi"/>
          <w:lang w:eastAsia="en-US"/>
        </w:rPr>
        <w:t xml:space="preserve"> в котором отражает результат его</w:t>
      </w:r>
      <w:r w:rsidRPr="002C2FDC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14:paraId="289A8B14" w14:textId="5C9EAA01" w:rsidR="008A1F0B" w:rsidRPr="002C2FDC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6.3. Датой поставки Товара явл</w:t>
      </w:r>
      <w:r w:rsidR="00B156BE" w:rsidRPr="002C2FDC">
        <w:rPr>
          <w:rFonts w:eastAsiaTheme="minorHAnsi"/>
          <w:lang w:eastAsia="en-US"/>
        </w:rPr>
        <w:t>яется дата подписания Сторонами</w:t>
      </w:r>
      <w:r w:rsidR="00450E43" w:rsidRPr="002C2FDC">
        <w:rPr>
          <w:rFonts w:eastAsiaTheme="minorHAnsi"/>
          <w:lang w:eastAsia="en-US"/>
        </w:rPr>
        <w:t xml:space="preserve"> </w:t>
      </w:r>
      <w:r w:rsidRPr="002C2FDC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14:paraId="4BD643B9" w14:textId="77777777" w:rsidR="008A1F0B" w:rsidRPr="002C2FDC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75F0F8A7" w14:textId="77777777" w:rsidR="008A1F0B" w:rsidRPr="002C2FDC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Вызов представителя Поставщика обязателен.</w:t>
      </w:r>
    </w:p>
    <w:p w14:paraId="388026D0" w14:textId="77777777" w:rsidR="008A1F0B" w:rsidRPr="002C2FDC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275DD50D" w14:textId="77777777" w:rsidR="008A1F0B" w:rsidRPr="002C2FDC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55C3253E" w14:textId="77777777" w:rsidR="008A1F0B" w:rsidRPr="002C2FDC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3A78AD57" w14:textId="77777777" w:rsidR="008A1F0B" w:rsidRPr="002C2FDC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6.8. За</w:t>
      </w:r>
      <w:r w:rsidR="00CF2807" w:rsidRPr="002C2FDC">
        <w:rPr>
          <w:rFonts w:eastAsiaTheme="minorHAnsi"/>
          <w:lang w:eastAsia="en-US"/>
        </w:rPr>
        <w:t>казчик обязуется в течение 10</w:t>
      </w:r>
      <w:r w:rsidRPr="002C2FDC">
        <w:rPr>
          <w:rFonts w:eastAsiaTheme="minorHAnsi"/>
          <w:lang w:eastAsia="en-US"/>
        </w:rPr>
        <w:t xml:space="preserve">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429EB913" w14:textId="77777777" w:rsidR="008A1F0B" w:rsidRPr="002C2FDC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2C2FDC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5E2ED8E7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2C2FDC">
        <w:rPr>
          <w:rFonts w:eastAsiaTheme="minorHAnsi"/>
          <w:lang w:eastAsia="en-US"/>
        </w:rPr>
        <w:t xml:space="preserve">подписания </w:t>
      </w:r>
      <w:r w:rsidR="00A337D1" w:rsidRPr="002C2FDC">
        <w:rPr>
          <w:rFonts w:eastAsiaTheme="minorHAnsi"/>
          <w:lang w:eastAsia="en-US"/>
        </w:rPr>
        <w:t xml:space="preserve">накладной </w:t>
      </w:r>
      <w:r w:rsidR="001E5021" w:rsidRPr="002C2FDC">
        <w:rPr>
          <w:rFonts w:eastAsiaTheme="minorHAnsi"/>
          <w:lang w:eastAsia="en-US"/>
        </w:rPr>
        <w:t>(Форма ТОРГ 12)</w:t>
      </w:r>
      <w:r w:rsidRPr="002C2FDC">
        <w:rPr>
          <w:rFonts w:eastAsiaTheme="minorHAnsi"/>
          <w:lang w:eastAsia="en-US"/>
        </w:rPr>
        <w:t xml:space="preserve"> Заказчиком.</w:t>
      </w:r>
    </w:p>
    <w:p w14:paraId="46440F4D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2C2FDC">
        <w:rPr>
          <w:rFonts w:eastAsiaTheme="minorHAnsi"/>
          <w:lang w:eastAsia="en-US"/>
        </w:rPr>
        <w:t xml:space="preserve">Заказчика с момента подписания </w:t>
      </w:r>
      <w:r w:rsidR="00A337D1" w:rsidRPr="002C2FDC">
        <w:rPr>
          <w:rFonts w:eastAsiaTheme="minorHAnsi"/>
          <w:lang w:eastAsia="en-US"/>
        </w:rPr>
        <w:t>накладной</w:t>
      </w:r>
      <w:r w:rsidRPr="002C2FDC">
        <w:rPr>
          <w:rFonts w:eastAsiaTheme="minorHAnsi"/>
          <w:lang w:eastAsia="en-US"/>
        </w:rPr>
        <w:t xml:space="preserve"> </w:t>
      </w:r>
      <w:r w:rsidR="00450E43" w:rsidRPr="002C2FDC">
        <w:rPr>
          <w:rFonts w:eastAsiaTheme="minorHAnsi"/>
          <w:lang w:eastAsia="en-US"/>
        </w:rPr>
        <w:t xml:space="preserve">(Форма ТОРГ 12) </w:t>
      </w:r>
      <w:r w:rsidRPr="002C2FDC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14:paraId="3C0BE0B4" w14:textId="77777777" w:rsidR="008A1F0B" w:rsidRPr="002C2FDC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2C2FDC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2EB82A2A" w14:textId="77777777" w:rsidR="008A1F0B" w:rsidRPr="002C2FDC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2C2FDC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6A365FC0" w14:textId="77777777" w:rsidR="008A1F0B" w:rsidRPr="002C2FDC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2C2FDC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27024E74" w14:textId="77777777" w:rsidR="000F13AB" w:rsidRPr="002C2FDC" w:rsidRDefault="008A1F0B" w:rsidP="000F13AB">
      <w:pPr>
        <w:autoSpaceDE w:val="0"/>
        <w:autoSpaceDN w:val="0"/>
        <w:adjustRightInd w:val="0"/>
        <w:spacing w:after="0"/>
        <w:ind w:firstLine="540"/>
      </w:pPr>
      <w:r w:rsidRPr="002C2FDC">
        <w:rPr>
          <w:rFonts w:eastAsiaTheme="minorHAnsi"/>
          <w:bCs/>
          <w:iCs/>
          <w:lang w:eastAsia="en-US"/>
        </w:rPr>
        <w:t xml:space="preserve">8.3. Пеня </w:t>
      </w:r>
      <w:r w:rsidRPr="002C2FDC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F04757" w:rsidRPr="002C2FDC">
        <w:t xml:space="preserve"> и устанавливается в размере 0,1</w:t>
      </w:r>
      <w:r w:rsidRPr="002C2FDC">
        <w:t xml:space="preserve"> % </w:t>
      </w:r>
      <w:r w:rsidR="000F13AB" w:rsidRPr="002C2FDC">
        <w:t>от цены договора за каждый день просрочки.</w:t>
      </w:r>
    </w:p>
    <w:p w14:paraId="165B6B38" w14:textId="6F303230" w:rsidR="008A1F0B" w:rsidRPr="002C2FDC" w:rsidRDefault="008A1F0B" w:rsidP="008A1F0B">
      <w:pPr>
        <w:autoSpaceDE w:val="0"/>
        <w:autoSpaceDN w:val="0"/>
        <w:adjustRightInd w:val="0"/>
        <w:spacing w:after="0"/>
        <w:ind w:firstLine="540"/>
      </w:pPr>
      <w:r w:rsidRPr="002C2FDC"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</w:t>
      </w:r>
      <w:r w:rsidRPr="002C2FDC">
        <w:lastRenderedPageBreak/>
        <w:t xml:space="preserve">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2C2FDC">
        <w:t>5</w:t>
      </w:r>
      <w:r w:rsidRPr="002C2FDC">
        <w:t xml:space="preserve"> (</w:t>
      </w:r>
      <w:r w:rsidR="00616E37" w:rsidRPr="002C2FDC">
        <w:t>Пять</w:t>
      </w:r>
      <w:r w:rsidRPr="002C2FDC">
        <w:t>) процент</w:t>
      </w:r>
      <w:r w:rsidR="00616E37" w:rsidRPr="002C2FDC">
        <w:t>ов</w:t>
      </w:r>
      <w:r w:rsidRPr="002C2FDC">
        <w:t xml:space="preserve"> от цены Договора.</w:t>
      </w:r>
    </w:p>
    <w:p w14:paraId="4C2D1338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784716F1" w14:textId="77777777" w:rsidR="004B49B2" w:rsidRPr="002C2FDC" w:rsidRDefault="004B49B2" w:rsidP="008A1F0B">
      <w:pPr>
        <w:spacing w:after="0"/>
        <w:ind w:firstLine="540"/>
        <w:rPr>
          <w:bCs/>
          <w:iCs/>
        </w:rPr>
      </w:pPr>
      <w:r w:rsidRPr="002C2FDC">
        <w:rPr>
          <w:rFonts w:eastAsiaTheme="minorHAnsi"/>
          <w:lang w:eastAsia="en-US"/>
        </w:rPr>
        <w:t xml:space="preserve">8.6. </w:t>
      </w:r>
      <w:r w:rsidRPr="002C2FDC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5A482651" w14:textId="77777777" w:rsidR="00C976CD" w:rsidRPr="002C2FDC" w:rsidRDefault="00C976CD" w:rsidP="00C976CD">
      <w:pPr>
        <w:spacing w:after="0"/>
        <w:ind w:firstLine="540"/>
        <w:rPr>
          <w:bCs/>
          <w:iCs/>
        </w:rPr>
      </w:pPr>
      <w:r w:rsidRPr="002C2FDC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1CF2DA8D" w14:textId="77777777" w:rsidR="008A1F0B" w:rsidRPr="002C2FDC" w:rsidRDefault="008A1F0B" w:rsidP="000C0766">
      <w:pPr>
        <w:spacing w:after="0"/>
        <w:jc w:val="center"/>
        <w:rPr>
          <w:rFonts w:eastAsiaTheme="minorHAnsi"/>
          <w:b/>
          <w:lang w:eastAsia="en-US"/>
        </w:rPr>
      </w:pPr>
      <w:r w:rsidRPr="002C2FDC">
        <w:rPr>
          <w:rFonts w:eastAsiaTheme="minorHAnsi"/>
          <w:b/>
          <w:lang w:eastAsia="en-US"/>
        </w:rPr>
        <w:t>9. Обстоятельства непреодолимой силы.</w:t>
      </w:r>
    </w:p>
    <w:p w14:paraId="2BB726FE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2C5FBAF6" w14:textId="77777777" w:rsidR="008A1F0B" w:rsidRPr="002C2FDC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2C2FDC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2C2FDC">
        <w:rPr>
          <w:rFonts w:eastAsiaTheme="minorHAnsi"/>
          <w:lang w:eastAsia="en-US"/>
        </w:rPr>
        <w:t xml:space="preserve"> письменной форме не позднее 3</w:t>
      </w:r>
      <w:r w:rsidRPr="002C2FDC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6F943D4A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Факты, изложенные в уведомлении, должны</w:t>
      </w:r>
      <w:r w:rsidRPr="002C2FDC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2C2FDC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25003C7E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151D63F3" w14:textId="77777777" w:rsidR="008A1F0B" w:rsidRPr="002C2FDC" w:rsidRDefault="008A1F0B" w:rsidP="000C0766">
      <w:pPr>
        <w:spacing w:after="0"/>
        <w:jc w:val="center"/>
        <w:rPr>
          <w:rFonts w:eastAsiaTheme="minorHAnsi"/>
          <w:b/>
          <w:lang w:eastAsia="en-US"/>
        </w:rPr>
      </w:pPr>
      <w:r w:rsidRPr="002C2FDC">
        <w:rPr>
          <w:rFonts w:eastAsiaTheme="minorHAnsi"/>
          <w:b/>
          <w:lang w:eastAsia="en-US"/>
        </w:rPr>
        <w:t>10. Порядок разрешения споров.</w:t>
      </w:r>
    </w:p>
    <w:p w14:paraId="23902145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2C2FDC">
        <w:rPr>
          <w:rFonts w:eastAsiaTheme="minorHAnsi"/>
          <w:lang w:eastAsia="en-US"/>
        </w:rPr>
        <w:t xml:space="preserve"> в Арбитражном суде Республики Марий Эл</w:t>
      </w:r>
      <w:r w:rsidRPr="002C2FDC">
        <w:rPr>
          <w:rFonts w:eastAsiaTheme="minorHAnsi"/>
          <w:lang w:eastAsia="en-US"/>
        </w:rPr>
        <w:t>.</w:t>
      </w:r>
    </w:p>
    <w:p w14:paraId="6B590C2F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 xml:space="preserve">10.2. До передачи спора </w:t>
      </w:r>
      <w:r w:rsidR="001E5021" w:rsidRPr="002C2FDC">
        <w:rPr>
          <w:rFonts w:eastAsiaTheme="minorHAnsi"/>
          <w:lang w:eastAsia="en-US"/>
        </w:rPr>
        <w:t>на разрешение</w:t>
      </w:r>
      <w:r w:rsidRPr="002C2FDC">
        <w:rPr>
          <w:rFonts w:eastAsiaTheme="minorHAnsi"/>
          <w:lang w:eastAsia="en-US"/>
        </w:rPr>
        <w:t xml:space="preserve"> </w:t>
      </w:r>
      <w:r w:rsidR="00E8659E" w:rsidRPr="002C2FDC">
        <w:rPr>
          <w:rFonts w:eastAsiaTheme="minorHAnsi"/>
          <w:lang w:eastAsia="en-US"/>
        </w:rPr>
        <w:t xml:space="preserve">суда </w:t>
      </w:r>
      <w:r w:rsidRPr="002C2FDC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14:paraId="52356926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660FBD3B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10.4. Сторона, получившая претензию, обязан</w:t>
      </w:r>
      <w:r w:rsidR="00CF2807" w:rsidRPr="002C2FDC">
        <w:rPr>
          <w:rFonts w:eastAsiaTheme="minorHAnsi"/>
          <w:lang w:eastAsia="en-US"/>
        </w:rPr>
        <w:t>а рассмотреть ее в течение 15</w:t>
      </w:r>
      <w:r w:rsidRPr="002C2FDC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14:paraId="04DB65E4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6FE08D0E" w14:textId="77777777" w:rsidR="008A1F0B" w:rsidRPr="002C2FDC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2C2FDC">
        <w:rPr>
          <w:rFonts w:eastAsiaTheme="minorHAnsi"/>
          <w:b/>
          <w:lang w:eastAsia="en-US"/>
        </w:rPr>
        <w:t>11. Срок действия Договора.</w:t>
      </w:r>
    </w:p>
    <w:p w14:paraId="149038E4" w14:textId="6CFC7A30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11.1. Настоящий Договор вступает в силу с момента его подписания обеими Сторонами и действует до 3</w:t>
      </w:r>
      <w:r w:rsidR="00813727" w:rsidRPr="002C2FDC">
        <w:rPr>
          <w:rFonts w:eastAsiaTheme="minorHAnsi"/>
          <w:lang w:eastAsia="en-US"/>
        </w:rPr>
        <w:t>1</w:t>
      </w:r>
      <w:r w:rsidRPr="002C2FDC">
        <w:rPr>
          <w:rFonts w:eastAsiaTheme="minorHAnsi"/>
          <w:lang w:eastAsia="en-US"/>
        </w:rPr>
        <w:t xml:space="preserve"> </w:t>
      </w:r>
      <w:r w:rsidR="00616E37" w:rsidRPr="002C2FDC">
        <w:rPr>
          <w:rFonts w:eastAsiaTheme="minorHAnsi"/>
          <w:lang w:eastAsia="en-US"/>
        </w:rPr>
        <w:t>декабря</w:t>
      </w:r>
      <w:r w:rsidRPr="002C2FDC">
        <w:rPr>
          <w:rFonts w:eastAsiaTheme="minorHAnsi"/>
          <w:lang w:eastAsia="en-US"/>
        </w:rPr>
        <w:t xml:space="preserve"> 20</w:t>
      </w:r>
      <w:r w:rsidR="00A337D1" w:rsidRPr="002C2FDC">
        <w:rPr>
          <w:rFonts w:eastAsiaTheme="minorHAnsi"/>
          <w:lang w:eastAsia="en-US"/>
        </w:rPr>
        <w:t>2</w:t>
      </w:r>
      <w:r w:rsidR="00572179" w:rsidRPr="002C2FDC">
        <w:rPr>
          <w:rFonts w:eastAsiaTheme="minorHAnsi"/>
          <w:lang w:eastAsia="en-US"/>
        </w:rPr>
        <w:t>2</w:t>
      </w:r>
      <w:r w:rsidRPr="002C2FDC">
        <w:rPr>
          <w:rFonts w:eastAsiaTheme="minorHAnsi"/>
          <w:lang w:eastAsia="en-US"/>
        </w:rPr>
        <w:t xml:space="preserve"> года.</w:t>
      </w:r>
    </w:p>
    <w:p w14:paraId="7BE33E65" w14:textId="77777777" w:rsidR="008A1F0B" w:rsidRPr="002C2FDC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2C2FDC">
        <w:rPr>
          <w:rFonts w:eastAsiaTheme="minorHAnsi"/>
          <w:b/>
          <w:lang w:eastAsia="en-US"/>
        </w:rPr>
        <w:t>12. Конфиденциальность.</w:t>
      </w:r>
    </w:p>
    <w:p w14:paraId="57DD920A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6A387275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128BD0C4" w14:textId="63162F15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05CF4CEC" w14:textId="77777777" w:rsidR="00D30A6F" w:rsidRPr="002C2FDC" w:rsidRDefault="00D30A6F" w:rsidP="008A1F0B">
      <w:pPr>
        <w:spacing w:after="0"/>
        <w:ind w:firstLine="540"/>
        <w:rPr>
          <w:rFonts w:eastAsiaTheme="minorHAnsi"/>
          <w:lang w:eastAsia="en-US"/>
        </w:rPr>
      </w:pPr>
    </w:p>
    <w:p w14:paraId="18D4B603" w14:textId="77777777" w:rsidR="008A1F0B" w:rsidRPr="002C2FDC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2C2FDC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33575D85" w14:textId="77777777" w:rsidR="008A1F0B" w:rsidRPr="002C2FDC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2C2FDC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39AB7548" w14:textId="77777777" w:rsidR="008A1F0B" w:rsidRPr="002C2FDC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2C2FDC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01BF2D51" w14:textId="77777777" w:rsidR="008A1F0B" w:rsidRPr="002C2FDC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2C2FDC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1E3A2DF5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bCs/>
          <w:iCs/>
          <w:lang w:eastAsia="en-US"/>
        </w:rPr>
        <w:t xml:space="preserve">14.1. </w:t>
      </w:r>
      <w:r w:rsidRPr="002C2FDC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3901C5F5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14140A18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5FD3F623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61967820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648B548A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50372812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6F0910A1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49CFE560" w14:textId="77777777" w:rsidR="008A1F0B" w:rsidRPr="002C2FDC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479F7B80" w14:textId="77777777" w:rsidR="008A1F0B" w:rsidRPr="002C2FDC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4C51BF5B" w14:textId="77777777" w:rsidR="008A1F0B" w:rsidRPr="002C2FDC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7726E870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2AAFFD7C" w14:textId="77777777" w:rsidR="008A1F0B" w:rsidRPr="002C2FDC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2C2FDC">
        <w:rPr>
          <w:rFonts w:eastAsiaTheme="minorHAnsi"/>
          <w:b/>
          <w:lang w:eastAsia="en-US"/>
        </w:rPr>
        <w:t>15. Заключительные положения.</w:t>
      </w:r>
    </w:p>
    <w:p w14:paraId="3C9C4DFF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53690235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 w:rsidRPr="002C2FDC">
        <w:rPr>
          <w:rFonts w:eastAsiaTheme="minorHAnsi"/>
          <w:lang w:eastAsia="en-US"/>
        </w:rPr>
        <w:t>,</w:t>
      </w:r>
      <w:r w:rsidRPr="002C2FDC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7E868B89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0AA3F046" w14:textId="11A17F4E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2C2FDC" w:rsidRPr="002C2FDC">
        <w:rPr>
          <w:rFonts w:eastAsiaTheme="minorHAnsi"/>
          <w:lang w:eastAsia="en-US"/>
        </w:rPr>
        <w:t>б этом друг друга в течение 5</w:t>
      </w:r>
      <w:r w:rsidRPr="002C2FDC">
        <w:rPr>
          <w:rFonts w:eastAsiaTheme="minorHAnsi"/>
          <w:lang w:eastAsia="en-US"/>
        </w:rPr>
        <w:t xml:space="preserve"> (Пяти) дней со дня изменения реквизитов. </w:t>
      </w:r>
    </w:p>
    <w:p w14:paraId="4E455750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55338681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34BBF907" w14:textId="77777777" w:rsidR="008A1F0B" w:rsidRPr="002C2FDC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2A4D462E" w14:textId="77777777" w:rsidR="008A1F0B" w:rsidRPr="002C2FDC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2C2FDC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718A14DF" w14:textId="77777777" w:rsidR="008A1F0B" w:rsidRPr="002C2FDC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594F97C3" w14:textId="77777777" w:rsidR="00616E37" w:rsidRPr="002C2FDC" w:rsidRDefault="00204944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2C2FDC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5D7DEB48" w14:textId="77777777" w:rsidR="008A1F0B" w:rsidRPr="002C2FDC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2C2FDC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2C2FDC" w14:paraId="2D2C2D36" w14:textId="77777777" w:rsidTr="00266C80">
        <w:tc>
          <w:tcPr>
            <w:tcW w:w="5353" w:type="dxa"/>
            <w:gridSpan w:val="2"/>
            <w:hideMark/>
          </w:tcPr>
          <w:p w14:paraId="42B80205" w14:textId="77777777" w:rsidR="008A1F0B" w:rsidRPr="002C2FDC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2C2FDC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283263FE" w14:textId="77777777" w:rsidR="008A1F0B" w:rsidRPr="002C2FDC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2C2FDC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3032C983" w14:textId="77777777" w:rsidR="008A1F0B" w:rsidRPr="002C2FDC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2C2FDC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27696FF2" w14:textId="77777777" w:rsidR="008A1F0B" w:rsidRPr="002C2FDC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2C2FDC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74211" w:rsidRPr="002C2FDC">
              <w:rPr>
                <w:rFonts w:eastAsiaTheme="minorHAnsi"/>
                <w:bCs/>
                <w:lang w:eastAsia="ar-SA"/>
              </w:rPr>
              <w:t>д.</w:t>
            </w:r>
            <w:r w:rsidRPr="002C2FDC">
              <w:rPr>
                <w:rFonts w:eastAsiaTheme="minorHAnsi"/>
                <w:bCs/>
                <w:lang w:eastAsia="ar-SA"/>
              </w:rPr>
              <w:t>26</w:t>
            </w:r>
          </w:p>
          <w:p w14:paraId="12F86A16" w14:textId="77777777" w:rsidR="008A1F0B" w:rsidRPr="002C2FDC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2C2FDC">
              <w:rPr>
                <w:rFonts w:eastAsiaTheme="minorHAnsi"/>
                <w:bCs/>
                <w:lang w:eastAsia="ar-SA"/>
              </w:rPr>
              <w:t>Тел.</w:t>
            </w:r>
            <w:r w:rsidR="00F74211" w:rsidRPr="002C2FDC">
              <w:rPr>
                <w:rFonts w:eastAsiaTheme="minorHAnsi"/>
                <w:bCs/>
                <w:lang w:eastAsia="ar-SA"/>
              </w:rPr>
              <w:t>/</w:t>
            </w:r>
            <w:r w:rsidRPr="002C2FDC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14:paraId="5F0A994B" w14:textId="77777777" w:rsidR="008A1F0B" w:rsidRPr="002C2FDC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2C2FDC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2C2FDC">
              <w:rPr>
                <w:rFonts w:eastAsiaTheme="minorHAnsi"/>
                <w:bCs/>
                <w:lang w:val="en-US" w:eastAsia="ar-SA"/>
              </w:rPr>
              <w:t>info</w:t>
            </w:r>
            <w:r w:rsidRPr="002C2FDC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2C2FDC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2C2FDC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2C2FDC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14:paraId="34A7C124" w14:textId="77777777" w:rsidR="008A1F0B" w:rsidRPr="002C2FDC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2C2FDC">
              <w:rPr>
                <w:rFonts w:eastAsiaTheme="minorHAnsi"/>
                <w:bCs/>
                <w:lang w:eastAsia="ar-SA"/>
              </w:rPr>
              <w:t>ИНН/КПП: 1215085052/</w:t>
            </w:r>
            <w:r w:rsidRPr="002C2FDC">
              <w:rPr>
                <w:rFonts w:eastAsiaTheme="minorHAnsi"/>
                <w:lang w:eastAsia="en-US"/>
              </w:rPr>
              <w:t>121501001</w:t>
            </w:r>
          </w:p>
          <w:p w14:paraId="22A95553" w14:textId="77777777" w:rsidR="008A1F0B" w:rsidRPr="002C2FDC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2C2FDC">
              <w:rPr>
                <w:rFonts w:eastAsiaTheme="minorHAnsi"/>
                <w:bCs/>
                <w:lang w:eastAsia="ar-SA"/>
              </w:rPr>
              <w:t>ОКПО: 07593799</w:t>
            </w:r>
          </w:p>
          <w:p w14:paraId="553B236C" w14:textId="77777777" w:rsidR="007913C3" w:rsidRPr="002C2FDC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2C2FDC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14:paraId="58CAD102" w14:textId="77777777" w:rsidR="007913C3" w:rsidRPr="002C2FDC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2C2FDC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14:paraId="77C10D58" w14:textId="77777777" w:rsidR="007913C3" w:rsidRPr="002C2FDC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2C2FDC">
              <w:rPr>
                <w:rFonts w:eastAsiaTheme="minorHAnsi"/>
                <w:bCs/>
                <w:lang w:eastAsia="ar-SA"/>
              </w:rPr>
              <w:t>в г. Нижний Новгород</w:t>
            </w:r>
          </w:p>
          <w:p w14:paraId="4429DE15" w14:textId="77777777" w:rsidR="007913C3" w:rsidRPr="002C2FDC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2C2FDC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14:paraId="7B9DA0A9" w14:textId="77777777" w:rsidR="008A1F0B" w:rsidRPr="002C2FDC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2C2FDC">
              <w:rPr>
                <w:rFonts w:eastAsiaTheme="minorHAnsi"/>
                <w:bCs/>
                <w:lang w:eastAsia="ar-SA"/>
              </w:rPr>
              <w:t>БИК: 042202863</w:t>
            </w:r>
          </w:p>
          <w:p w14:paraId="69295E9D" w14:textId="77777777" w:rsidR="002C2FDC" w:rsidRPr="002C2FDC" w:rsidRDefault="002C2FDC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</w:p>
          <w:p w14:paraId="1539A1E0" w14:textId="77777777" w:rsidR="002C2FDC" w:rsidRPr="002C2FDC" w:rsidRDefault="002C2FDC" w:rsidP="007913C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14:paraId="5F03C479" w14:textId="77777777" w:rsidR="008A1F0B" w:rsidRPr="002C2FDC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2C2FDC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2E953558" w14:textId="77777777" w:rsidR="008A1F0B" w:rsidRPr="002C2FDC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2C2FDC" w14:paraId="3163920B" w14:textId="77777777" w:rsidTr="00266C80">
        <w:trPr>
          <w:gridAfter w:val="1"/>
          <w:wAfter w:w="318" w:type="dxa"/>
        </w:trPr>
        <w:tc>
          <w:tcPr>
            <w:tcW w:w="4928" w:type="dxa"/>
          </w:tcPr>
          <w:p w14:paraId="12CF4BF5" w14:textId="77777777" w:rsidR="008A1F0B" w:rsidRPr="002C2FDC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2C2FDC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2C2FDC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35A1B997" w14:textId="77777777" w:rsidR="008A1F0B" w:rsidRPr="002C2FDC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2C2FDC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1859A98E" w14:textId="77777777" w:rsidR="008A1F0B" w:rsidRPr="002C2FDC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2CA5BF1" w14:textId="77777777" w:rsidR="00F75A2F" w:rsidRPr="002C2FDC" w:rsidRDefault="00F75A2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835FE98" w14:textId="77777777" w:rsidR="008A1F0B" w:rsidRPr="002C2FDC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2C2FDC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2C2FDC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14:paraId="7A750972" w14:textId="77777777" w:rsidR="008A1F0B" w:rsidRPr="002C2FDC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6F860C2" w14:textId="77777777" w:rsidR="00D048B2" w:rsidRPr="002C2FDC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1A4E68B" w14:textId="77777777" w:rsidR="008A1F0B" w:rsidRPr="002C2FDC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E2D23E9" w14:textId="77777777" w:rsidR="00F75A2F" w:rsidRPr="002C2FDC" w:rsidRDefault="00F75A2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4C76B13" w14:textId="77777777" w:rsidR="008A1F0B" w:rsidRPr="002C2FDC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2C2FDC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2C2FDC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2C2FDC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</w:tbl>
    <w:p w14:paraId="53E6772D" w14:textId="77777777" w:rsidR="008A1F0B" w:rsidRPr="002C2FDC" w:rsidRDefault="008A1F0B" w:rsidP="0081014B">
      <w:pPr>
        <w:spacing w:after="200" w:line="276" w:lineRule="auto"/>
        <w:jc w:val="left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br w:type="page"/>
      </w:r>
    </w:p>
    <w:p w14:paraId="4B76E89E" w14:textId="77777777" w:rsidR="007B555F" w:rsidRPr="002C2FDC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 xml:space="preserve">Приложение № 1 </w:t>
      </w:r>
    </w:p>
    <w:p w14:paraId="2BC6C520" w14:textId="3A90EB59" w:rsidR="007B555F" w:rsidRPr="002C2FDC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2C2FDC">
        <w:rPr>
          <w:rFonts w:eastAsiaTheme="minorHAnsi"/>
          <w:lang w:eastAsia="en-US"/>
        </w:rPr>
        <w:t>к Договору поставки №</w:t>
      </w:r>
      <w:r w:rsidR="003A420A" w:rsidRPr="002C2FDC">
        <w:rPr>
          <w:rFonts w:eastAsiaTheme="minorHAnsi"/>
          <w:lang w:eastAsia="en-US"/>
        </w:rPr>
        <w:t>_______________</w:t>
      </w:r>
      <w:r w:rsidRPr="002C2FDC">
        <w:rPr>
          <w:rFonts w:eastAsiaTheme="minorHAnsi"/>
          <w:lang w:eastAsia="en-US"/>
        </w:rPr>
        <w:t xml:space="preserve"> от </w:t>
      </w:r>
      <w:r w:rsidR="00DD307F" w:rsidRPr="002C2FDC">
        <w:rPr>
          <w:rFonts w:eastAsiaTheme="minorHAnsi"/>
          <w:lang w:eastAsia="en-US"/>
        </w:rPr>
        <w:t>«___»</w:t>
      </w:r>
      <w:r w:rsidR="003A420A" w:rsidRPr="002C2FDC">
        <w:rPr>
          <w:rFonts w:eastAsiaTheme="minorHAnsi"/>
          <w:lang w:eastAsia="en-US"/>
        </w:rPr>
        <w:t xml:space="preserve"> </w:t>
      </w:r>
      <w:r w:rsidR="00DD307F" w:rsidRPr="002C2FDC">
        <w:rPr>
          <w:rFonts w:eastAsiaTheme="minorHAnsi"/>
          <w:lang w:eastAsia="en-US"/>
        </w:rPr>
        <w:t>_______</w:t>
      </w:r>
      <w:r w:rsidR="00866F6F">
        <w:rPr>
          <w:rFonts w:eastAsiaTheme="minorHAnsi"/>
          <w:lang w:eastAsia="en-US"/>
        </w:rPr>
        <w:t>____</w:t>
      </w:r>
      <w:r w:rsidR="00DD307F" w:rsidRPr="002C2FDC">
        <w:rPr>
          <w:rFonts w:eastAsiaTheme="minorHAnsi"/>
          <w:lang w:eastAsia="en-US"/>
        </w:rPr>
        <w:t>202</w:t>
      </w:r>
      <w:r w:rsidR="00CF4EDD" w:rsidRPr="002C2FDC">
        <w:rPr>
          <w:rFonts w:eastAsiaTheme="minorHAnsi"/>
          <w:lang w:eastAsia="en-US"/>
        </w:rPr>
        <w:t>2</w:t>
      </w:r>
      <w:r w:rsidRPr="002C2FDC">
        <w:rPr>
          <w:rFonts w:eastAsiaTheme="minorHAnsi"/>
          <w:lang w:eastAsia="en-US"/>
        </w:rPr>
        <w:t>г.</w:t>
      </w:r>
    </w:p>
    <w:p w14:paraId="03851A4C" w14:textId="77777777" w:rsidR="007B555F" w:rsidRPr="002C2FDC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14:paraId="244E7588" w14:textId="77777777" w:rsidR="00B63D52" w:rsidRPr="002C2FDC" w:rsidRDefault="008A1F0B" w:rsidP="0036021C">
      <w:pPr>
        <w:spacing w:after="200"/>
        <w:jc w:val="center"/>
      </w:pPr>
      <w:r w:rsidRPr="002C2FDC">
        <w:rPr>
          <w:rFonts w:eastAsiaTheme="minorHAnsi"/>
          <w:b/>
          <w:i/>
          <w:lang w:eastAsia="en-US"/>
        </w:rPr>
        <w:t>Спецификация</w:t>
      </w:r>
      <w:r w:rsidRPr="002C2FDC">
        <w:rPr>
          <w:rFonts w:eastAsiaTheme="minorHAnsi"/>
          <w:lang w:eastAsia="en-US"/>
        </w:rPr>
        <w:t xml:space="preserve"> </w:t>
      </w:r>
    </w:p>
    <w:p w14:paraId="70FFA46A" w14:textId="77777777" w:rsidR="00C976CD" w:rsidRPr="002C2FDC" w:rsidRDefault="00C976CD" w:rsidP="00C976CD">
      <w:pPr>
        <w:spacing w:after="0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40"/>
        <w:gridCol w:w="709"/>
        <w:gridCol w:w="992"/>
        <w:gridCol w:w="1418"/>
        <w:gridCol w:w="1552"/>
      </w:tblGrid>
      <w:tr w:rsidR="002C2FDC" w:rsidRPr="002C2FDC" w14:paraId="1AB3E948" w14:textId="77777777" w:rsidTr="002C2FDC">
        <w:trPr>
          <w:trHeight w:val="540"/>
        </w:trPr>
        <w:tc>
          <w:tcPr>
            <w:tcW w:w="5240" w:type="dxa"/>
            <w:vAlign w:val="center"/>
          </w:tcPr>
          <w:p w14:paraId="1A5377B0" w14:textId="363CC5DD" w:rsidR="00DB7882" w:rsidRPr="002C2FDC" w:rsidRDefault="002C2FDC" w:rsidP="002C2FD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</w:t>
            </w:r>
            <w:r w:rsidR="00DB7882" w:rsidRPr="002C2FDC">
              <w:rPr>
                <w:b/>
              </w:rPr>
              <w:t>овара</w:t>
            </w:r>
          </w:p>
        </w:tc>
        <w:tc>
          <w:tcPr>
            <w:tcW w:w="709" w:type="dxa"/>
            <w:vAlign w:val="center"/>
          </w:tcPr>
          <w:p w14:paraId="0F23541C" w14:textId="03B4BE3D" w:rsidR="00DB7882" w:rsidRPr="002C2FDC" w:rsidRDefault="002C2FDC" w:rsidP="002C2FDC">
            <w:pPr>
              <w:jc w:val="center"/>
              <w:rPr>
                <w:b/>
              </w:rPr>
            </w:pPr>
            <w:r w:rsidRPr="002C2FDC">
              <w:rPr>
                <w:b/>
              </w:rPr>
              <w:t xml:space="preserve">Ед. </w:t>
            </w:r>
            <w:r w:rsidR="00DB7882" w:rsidRPr="002C2FDC">
              <w:rPr>
                <w:b/>
              </w:rPr>
              <w:t>изм</w:t>
            </w:r>
            <w:r w:rsidRPr="002C2FDC">
              <w:rPr>
                <w:b/>
              </w:rPr>
              <w:t>.</w:t>
            </w:r>
          </w:p>
        </w:tc>
        <w:tc>
          <w:tcPr>
            <w:tcW w:w="992" w:type="dxa"/>
            <w:vAlign w:val="center"/>
          </w:tcPr>
          <w:p w14:paraId="595E805A" w14:textId="3307D332" w:rsidR="00DB7882" w:rsidRPr="002C2FDC" w:rsidRDefault="00DB7882" w:rsidP="002C2FDC">
            <w:pPr>
              <w:jc w:val="center"/>
              <w:rPr>
                <w:b/>
              </w:rPr>
            </w:pPr>
            <w:r w:rsidRPr="002C2FDC">
              <w:rPr>
                <w:b/>
              </w:rPr>
              <w:t>Кол</w:t>
            </w:r>
            <w:r w:rsidR="002C2FDC" w:rsidRPr="002C2FDC">
              <w:rPr>
                <w:b/>
              </w:rPr>
              <w:t>-</w:t>
            </w:r>
            <w:r w:rsidRPr="002C2FDC">
              <w:rPr>
                <w:b/>
              </w:rPr>
              <w:t>во</w:t>
            </w:r>
          </w:p>
        </w:tc>
        <w:tc>
          <w:tcPr>
            <w:tcW w:w="1418" w:type="dxa"/>
            <w:vAlign w:val="center"/>
          </w:tcPr>
          <w:p w14:paraId="4E3DFF87" w14:textId="04EFC4F6" w:rsidR="002C2FDC" w:rsidRPr="002C2FDC" w:rsidRDefault="00DB7882" w:rsidP="002C2FDC">
            <w:pPr>
              <w:jc w:val="center"/>
              <w:rPr>
                <w:b/>
              </w:rPr>
            </w:pPr>
            <w:r w:rsidRPr="002C2FDC">
              <w:rPr>
                <w:b/>
              </w:rPr>
              <w:t>Цена за ед. Товара. руб.</w:t>
            </w:r>
          </w:p>
          <w:p w14:paraId="196ECFCB" w14:textId="3B80BA21" w:rsidR="00DB7882" w:rsidRPr="002C2FDC" w:rsidRDefault="00DB7882" w:rsidP="002C2FDC">
            <w:pPr>
              <w:jc w:val="center"/>
              <w:rPr>
                <w:b/>
              </w:rPr>
            </w:pPr>
            <w:r w:rsidRPr="002C2FDC">
              <w:rPr>
                <w:b/>
              </w:rPr>
              <w:t>с НДС*</w:t>
            </w:r>
          </w:p>
        </w:tc>
        <w:tc>
          <w:tcPr>
            <w:tcW w:w="1552" w:type="dxa"/>
            <w:vAlign w:val="center"/>
          </w:tcPr>
          <w:p w14:paraId="11B939E2" w14:textId="7D63B7A7" w:rsidR="002C2FDC" w:rsidRPr="002C2FDC" w:rsidRDefault="00DB7882" w:rsidP="002C2FDC">
            <w:pPr>
              <w:jc w:val="center"/>
              <w:rPr>
                <w:b/>
              </w:rPr>
            </w:pPr>
            <w:r w:rsidRPr="002C2FDC">
              <w:rPr>
                <w:b/>
              </w:rPr>
              <w:t>Цена Товара всего, руб.</w:t>
            </w:r>
          </w:p>
          <w:p w14:paraId="4B266315" w14:textId="09EE5AF6" w:rsidR="00DB7882" w:rsidRPr="002C2FDC" w:rsidRDefault="00DB7882" w:rsidP="002C2FDC">
            <w:pPr>
              <w:jc w:val="center"/>
              <w:rPr>
                <w:b/>
              </w:rPr>
            </w:pPr>
            <w:r w:rsidRPr="002C2FDC">
              <w:rPr>
                <w:b/>
              </w:rPr>
              <w:t>с НДС</w:t>
            </w:r>
            <w:r w:rsidR="00A66EC6" w:rsidRPr="002C2FDC">
              <w:rPr>
                <w:b/>
              </w:rPr>
              <w:t>*</w:t>
            </w:r>
          </w:p>
        </w:tc>
      </w:tr>
      <w:tr w:rsidR="002C2FDC" w:rsidRPr="002C2FDC" w14:paraId="4C323AF4" w14:textId="77777777" w:rsidTr="002C2FDC">
        <w:trPr>
          <w:trHeight w:val="303"/>
        </w:trPr>
        <w:tc>
          <w:tcPr>
            <w:tcW w:w="5240" w:type="dxa"/>
          </w:tcPr>
          <w:p w14:paraId="03094208" w14:textId="47181BF7" w:rsidR="00DB7882" w:rsidRPr="002C2FDC" w:rsidRDefault="005827E9" w:rsidP="000515EC">
            <w:r w:rsidRPr="002C2FDC">
              <w:t xml:space="preserve">Полосы из </w:t>
            </w:r>
            <w:proofErr w:type="spellStart"/>
            <w:r w:rsidRPr="002C2FDC">
              <w:t>псевдосплава</w:t>
            </w:r>
            <w:proofErr w:type="spellEnd"/>
            <w:r w:rsidRPr="002C2FDC">
              <w:t xml:space="preserve"> МД40-М-0,5×100×90 (кратно 90 мм</w:t>
            </w:r>
            <w:r w:rsidR="00407A4E" w:rsidRPr="002C2FDC">
              <w:t>)</w:t>
            </w:r>
          </w:p>
        </w:tc>
        <w:tc>
          <w:tcPr>
            <w:tcW w:w="709" w:type="dxa"/>
          </w:tcPr>
          <w:p w14:paraId="1536DC57" w14:textId="77777777" w:rsidR="00DB7882" w:rsidRPr="002C2FDC" w:rsidRDefault="00DB7882" w:rsidP="000515EC">
            <w:pPr>
              <w:pStyle w:val="21"/>
              <w:ind w:firstLine="0"/>
              <w:jc w:val="center"/>
              <w:rPr>
                <w:sz w:val="24"/>
              </w:rPr>
            </w:pPr>
            <w:r w:rsidRPr="002C2FDC">
              <w:rPr>
                <w:sz w:val="24"/>
              </w:rPr>
              <w:t>кг</w:t>
            </w:r>
          </w:p>
        </w:tc>
        <w:tc>
          <w:tcPr>
            <w:tcW w:w="992" w:type="dxa"/>
          </w:tcPr>
          <w:p w14:paraId="74AFA842" w14:textId="2693399C" w:rsidR="00DB7882" w:rsidRPr="002C2FDC" w:rsidRDefault="00552BC0" w:rsidP="000515EC">
            <w:pPr>
              <w:jc w:val="center"/>
            </w:pPr>
            <w:r w:rsidRPr="002C2FDC">
              <w:t>4,5</w:t>
            </w:r>
          </w:p>
        </w:tc>
        <w:tc>
          <w:tcPr>
            <w:tcW w:w="1418" w:type="dxa"/>
          </w:tcPr>
          <w:p w14:paraId="11D6D4BB" w14:textId="77777777" w:rsidR="00DB7882" w:rsidRPr="002C2FDC" w:rsidRDefault="00DB7882" w:rsidP="000515EC">
            <w:pPr>
              <w:jc w:val="center"/>
            </w:pPr>
          </w:p>
        </w:tc>
        <w:tc>
          <w:tcPr>
            <w:tcW w:w="1552" w:type="dxa"/>
          </w:tcPr>
          <w:p w14:paraId="79ABBB02" w14:textId="77777777" w:rsidR="00DB7882" w:rsidRPr="002C2FDC" w:rsidRDefault="00DB7882" w:rsidP="000515EC">
            <w:pPr>
              <w:jc w:val="center"/>
            </w:pPr>
          </w:p>
        </w:tc>
      </w:tr>
      <w:tr w:rsidR="00DB7882" w:rsidRPr="002C2FDC" w14:paraId="50D11865" w14:textId="77777777" w:rsidTr="002C2FDC">
        <w:tc>
          <w:tcPr>
            <w:tcW w:w="8359" w:type="dxa"/>
            <w:gridSpan w:val="4"/>
          </w:tcPr>
          <w:p w14:paraId="3E0C8CF7" w14:textId="77777777" w:rsidR="00DB7882" w:rsidRPr="00866F6F" w:rsidRDefault="00DB7882" w:rsidP="00866F6F">
            <w:pPr>
              <w:jc w:val="right"/>
              <w:rPr>
                <w:b/>
              </w:rPr>
            </w:pPr>
            <w:r w:rsidRPr="00866F6F">
              <w:rPr>
                <w:b/>
              </w:rPr>
              <w:t>Итого, руб.</w:t>
            </w:r>
          </w:p>
        </w:tc>
        <w:tc>
          <w:tcPr>
            <w:tcW w:w="1552" w:type="dxa"/>
          </w:tcPr>
          <w:p w14:paraId="0288AFE8" w14:textId="77777777" w:rsidR="00DB7882" w:rsidRPr="002C2FDC" w:rsidRDefault="00DB7882" w:rsidP="000515EC">
            <w:pPr>
              <w:jc w:val="center"/>
            </w:pPr>
          </w:p>
        </w:tc>
      </w:tr>
    </w:tbl>
    <w:p w14:paraId="00A1AE9E" w14:textId="7069FD77" w:rsidR="00C976CD" w:rsidRDefault="00F75A2F" w:rsidP="00866F6F">
      <w:pPr>
        <w:pStyle w:val="a5"/>
        <w:spacing w:after="0"/>
        <w:ind w:left="927" w:hanging="785"/>
        <w:rPr>
          <w:b/>
        </w:rPr>
      </w:pPr>
      <w:r w:rsidRPr="002C2FDC">
        <w:rPr>
          <w:b/>
        </w:rPr>
        <w:t>*</w:t>
      </w:r>
      <w:r w:rsidR="00866F6F">
        <w:rPr>
          <w:b/>
        </w:rPr>
        <w:t>НДС – если применим</w:t>
      </w:r>
    </w:p>
    <w:p w14:paraId="41EFA69D" w14:textId="77777777" w:rsidR="00866F6F" w:rsidRPr="002C2FDC" w:rsidRDefault="00866F6F" w:rsidP="00866F6F">
      <w:pPr>
        <w:pStyle w:val="a5"/>
        <w:spacing w:after="0"/>
        <w:ind w:left="927" w:hanging="785"/>
        <w:rPr>
          <w:b/>
        </w:rPr>
      </w:pPr>
    </w:p>
    <w:p w14:paraId="55B4984C" w14:textId="77777777" w:rsidR="00DB7882" w:rsidRPr="002C2FDC" w:rsidRDefault="00DB7882" w:rsidP="00866F6F">
      <w:pPr>
        <w:spacing w:before="120" w:after="0"/>
      </w:pPr>
      <w:r w:rsidRPr="002C2FDC">
        <w:rPr>
          <w:b/>
        </w:rPr>
        <w:t>Требования к качеству материала</w:t>
      </w:r>
      <w:r w:rsidRPr="002C2FDC">
        <w:t>:</w:t>
      </w:r>
    </w:p>
    <w:p w14:paraId="0C437E98" w14:textId="547F6FF3" w:rsidR="00DB7882" w:rsidRPr="002C2FDC" w:rsidRDefault="006739A2" w:rsidP="00866F6F">
      <w:pPr>
        <w:pStyle w:val="a5"/>
        <w:tabs>
          <w:tab w:val="left" w:pos="993"/>
        </w:tabs>
        <w:spacing w:after="0"/>
        <w:ind w:left="0"/>
        <w:contextualSpacing w:val="0"/>
      </w:pPr>
      <w:r w:rsidRPr="002C2FDC">
        <w:t xml:space="preserve">По физико-химическим показателям полосы из </w:t>
      </w:r>
      <w:proofErr w:type="spellStart"/>
      <w:r w:rsidRPr="002C2FDC">
        <w:t>псевдосплава</w:t>
      </w:r>
      <w:proofErr w:type="spellEnd"/>
      <w:r w:rsidRPr="002C2FDC">
        <w:t xml:space="preserve"> МД40-М-0,5×100×90 (кратно 90 мм) должны соответствовать требованиям ЯеО.021.105ТУ «Полосы из </w:t>
      </w:r>
      <w:proofErr w:type="spellStart"/>
      <w:r w:rsidRPr="002C2FDC">
        <w:t>молибдено</w:t>
      </w:r>
      <w:proofErr w:type="spellEnd"/>
      <w:r w:rsidRPr="002C2FDC">
        <w:t>-медных сплавов. Технические условия» и нормам, указанным в таблице: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5670"/>
      </w:tblGrid>
      <w:tr w:rsidR="000D6392" w:rsidRPr="002C2FDC" w14:paraId="4F14F315" w14:textId="77777777" w:rsidTr="000D6392">
        <w:trPr>
          <w:trHeight w:val="335"/>
        </w:trPr>
        <w:tc>
          <w:tcPr>
            <w:tcW w:w="9918" w:type="dxa"/>
            <w:gridSpan w:val="2"/>
            <w:shd w:val="clear" w:color="auto" w:fill="auto"/>
          </w:tcPr>
          <w:p w14:paraId="103B5412" w14:textId="08A8DBBD" w:rsidR="000D6392" w:rsidRPr="002C2FDC" w:rsidRDefault="002C2FDC" w:rsidP="00AD3838">
            <w:pPr>
              <w:spacing w:after="0"/>
              <w:jc w:val="center"/>
              <w:rPr>
                <w:b/>
              </w:rPr>
            </w:pPr>
            <w:r w:rsidRPr="002C2FDC">
              <w:rPr>
                <w:b/>
              </w:rPr>
              <w:t>Характеристики поставляемого Т</w:t>
            </w:r>
            <w:r w:rsidR="000D6392" w:rsidRPr="002C2FDC">
              <w:rPr>
                <w:b/>
              </w:rPr>
              <w:t>овара</w:t>
            </w:r>
          </w:p>
        </w:tc>
      </w:tr>
      <w:tr w:rsidR="000D6392" w:rsidRPr="002C2FDC" w14:paraId="58C6D65D" w14:textId="77777777" w:rsidTr="000D6392">
        <w:trPr>
          <w:trHeight w:val="299"/>
        </w:trPr>
        <w:tc>
          <w:tcPr>
            <w:tcW w:w="4248" w:type="dxa"/>
            <w:shd w:val="clear" w:color="auto" w:fill="auto"/>
          </w:tcPr>
          <w:p w14:paraId="71BE3D79" w14:textId="77777777" w:rsidR="000D6392" w:rsidRPr="002C2FDC" w:rsidRDefault="000D6392" w:rsidP="00AD3838">
            <w:pPr>
              <w:spacing w:after="0"/>
              <w:jc w:val="center"/>
              <w:rPr>
                <w:b/>
              </w:rPr>
            </w:pPr>
            <w:r w:rsidRPr="002C2FDC">
              <w:rPr>
                <w:b/>
              </w:rPr>
              <w:t>Наименование показателей</w:t>
            </w:r>
          </w:p>
        </w:tc>
        <w:tc>
          <w:tcPr>
            <w:tcW w:w="5670" w:type="dxa"/>
            <w:shd w:val="clear" w:color="auto" w:fill="auto"/>
          </w:tcPr>
          <w:p w14:paraId="2A494AC9" w14:textId="77777777" w:rsidR="000D6392" w:rsidRPr="002C2FDC" w:rsidRDefault="000D6392" w:rsidP="00AD3838">
            <w:pPr>
              <w:spacing w:after="0"/>
              <w:jc w:val="center"/>
              <w:rPr>
                <w:b/>
              </w:rPr>
            </w:pPr>
            <w:proofErr w:type="spellStart"/>
            <w:r w:rsidRPr="002C2FDC">
              <w:rPr>
                <w:b/>
              </w:rPr>
              <w:t>Псевдосплав</w:t>
            </w:r>
            <w:proofErr w:type="spellEnd"/>
            <w:r w:rsidRPr="002C2FDC">
              <w:rPr>
                <w:b/>
              </w:rPr>
              <w:t xml:space="preserve"> МД40-М</w:t>
            </w:r>
          </w:p>
        </w:tc>
      </w:tr>
      <w:tr w:rsidR="000D6392" w:rsidRPr="002C2FDC" w14:paraId="3BBE744A" w14:textId="77777777" w:rsidTr="000D6392">
        <w:trPr>
          <w:trHeight w:val="299"/>
        </w:trPr>
        <w:tc>
          <w:tcPr>
            <w:tcW w:w="4248" w:type="dxa"/>
            <w:shd w:val="clear" w:color="auto" w:fill="auto"/>
          </w:tcPr>
          <w:p w14:paraId="5F1A835A" w14:textId="77777777" w:rsidR="000D6392" w:rsidRPr="002C2FDC" w:rsidRDefault="000D6392" w:rsidP="00AD3838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  <w:rPr>
                <w:highlight w:val="yellow"/>
              </w:rPr>
            </w:pPr>
            <w:r w:rsidRPr="002C2FDC">
              <w:t>Внешний вид</w:t>
            </w:r>
          </w:p>
        </w:tc>
        <w:tc>
          <w:tcPr>
            <w:tcW w:w="5670" w:type="dxa"/>
            <w:shd w:val="clear" w:color="auto" w:fill="auto"/>
          </w:tcPr>
          <w:p w14:paraId="172DFE2C" w14:textId="77777777" w:rsidR="000D6392" w:rsidRPr="002C2FDC" w:rsidRDefault="000D6392" w:rsidP="00AD3838">
            <w:pPr>
              <w:pStyle w:val="21"/>
              <w:ind w:firstLine="0"/>
              <w:jc w:val="center"/>
              <w:rPr>
                <w:sz w:val="24"/>
              </w:rPr>
            </w:pPr>
            <w:r w:rsidRPr="002C2FDC">
              <w:rPr>
                <w:sz w:val="24"/>
              </w:rPr>
              <w:t>Поверхность полос не должна иметь расслоений, пузырей-вздутий, пятен загрязнений, сквозных разрывов.</w:t>
            </w:r>
          </w:p>
          <w:p w14:paraId="5A7C95BB" w14:textId="77777777" w:rsidR="000D6392" w:rsidRPr="002C2FDC" w:rsidRDefault="000D6392" w:rsidP="00AD3838">
            <w:pPr>
              <w:pStyle w:val="21"/>
              <w:ind w:firstLine="0"/>
              <w:jc w:val="center"/>
              <w:rPr>
                <w:sz w:val="24"/>
              </w:rPr>
            </w:pPr>
            <w:r w:rsidRPr="002C2FDC">
              <w:rPr>
                <w:sz w:val="24"/>
              </w:rPr>
              <w:t xml:space="preserve">Не допускаются раковины-вдавы, вмятины, риски, царапины, наколы-проколы, отпечатки, выводящие полосы за предельные отклонения по толщине. </w:t>
            </w:r>
          </w:p>
          <w:p w14:paraId="7889062A" w14:textId="77777777" w:rsidR="000D6392" w:rsidRPr="002C2FDC" w:rsidRDefault="000D6392" w:rsidP="00AD3838">
            <w:pPr>
              <w:pStyle w:val="21"/>
              <w:ind w:left="37" w:firstLine="0"/>
              <w:jc w:val="center"/>
              <w:rPr>
                <w:sz w:val="24"/>
                <w:highlight w:val="yellow"/>
              </w:rPr>
            </w:pPr>
            <w:r w:rsidRPr="002C2FDC">
              <w:rPr>
                <w:sz w:val="24"/>
              </w:rPr>
              <w:t>Браковочным признаком не являются темные точки на поверхности полос в количестве не более 3 шт. на участке длиной 100 мм, удаляемые зачисткой</w:t>
            </w:r>
          </w:p>
        </w:tc>
      </w:tr>
      <w:tr w:rsidR="000D6392" w:rsidRPr="002C2FDC" w14:paraId="6D0700B1" w14:textId="77777777" w:rsidTr="000D6392">
        <w:trPr>
          <w:trHeight w:val="299"/>
        </w:trPr>
        <w:tc>
          <w:tcPr>
            <w:tcW w:w="4248" w:type="dxa"/>
            <w:shd w:val="clear" w:color="auto" w:fill="auto"/>
          </w:tcPr>
          <w:p w14:paraId="14801E9E" w14:textId="77777777" w:rsidR="000D6392" w:rsidRPr="002C2FDC" w:rsidRDefault="000D6392" w:rsidP="00AD3838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2C2FDC">
              <w:t>Кромка</w:t>
            </w:r>
          </w:p>
        </w:tc>
        <w:tc>
          <w:tcPr>
            <w:tcW w:w="5670" w:type="dxa"/>
            <w:shd w:val="clear" w:color="auto" w:fill="auto"/>
          </w:tcPr>
          <w:p w14:paraId="12233DD0" w14:textId="77777777" w:rsidR="000D6392" w:rsidRPr="002C2FDC" w:rsidRDefault="000D6392" w:rsidP="00AD3838">
            <w:pPr>
              <w:pStyle w:val="21"/>
              <w:ind w:left="37" w:firstLine="0"/>
              <w:jc w:val="center"/>
              <w:rPr>
                <w:sz w:val="24"/>
              </w:rPr>
            </w:pPr>
            <w:r w:rsidRPr="002C2FDC">
              <w:rPr>
                <w:sz w:val="24"/>
              </w:rPr>
              <w:t>Обрезная. На кромках не допускаются зазубрины и заусенцы величиной более предельного отклонения по толщине полос.</w:t>
            </w:r>
          </w:p>
        </w:tc>
      </w:tr>
      <w:tr w:rsidR="000D6392" w:rsidRPr="002C2FDC" w14:paraId="4A9F7FED" w14:textId="77777777" w:rsidTr="000D6392">
        <w:trPr>
          <w:trHeight w:val="299"/>
        </w:trPr>
        <w:tc>
          <w:tcPr>
            <w:tcW w:w="4248" w:type="dxa"/>
            <w:shd w:val="clear" w:color="auto" w:fill="auto"/>
          </w:tcPr>
          <w:p w14:paraId="40B285FB" w14:textId="77777777" w:rsidR="000D6392" w:rsidRPr="002C2FDC" w:rsidRDefault="000D6392" w:rsidP="00AD3838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2C2FDC">
              <w:t>Толщина, мм</w:t>
            </w:r>
          </w:p>
        </w:tc>
        <w:tc>
          <w:tcPr>
            <w:tcW w:w="5670" w:type="dxa"/>
            <w:shd w:val="clear" w:color="auto" w:fill="auto"/>
          </w:tcPr>
          <w:p w14:paraId="1BCAB571" w14:textId="77777777" w:rsidR="000D6392" w:rsidRPr="002C2FDC" w:rsidRDefault="000D6392" w:rsidP="00AD3838">
            <w:pPr>
              <w:pStyle w:val="21"/>
              <w:ind w:left="37" w:firstLine="0"/>
              <w:jc w:val="center"/>
              <w:rPr>
                <w:sz w:val="24"/>
              </w:rPr>
            </w:pPr>
            <w:r w:rsidRPr="002C2FDC">
              <w:rPr>
                <w:sz w:val="24"/>
              </w:rPr>
              <w:t>0,50</w:t>
            </w:r>
            <w:r w:rsidRPr="002C2FDC">
              <w:rPr>
                <w:sz w:val="24"/>
                <w:vertAlign w:val="subscript"/>
              </w:rPr>
              <w:t>-0,04</w:t>
            </w:r>
          </w:p>
        </w:tc>
      </w:tr>
      <w:tr w:rsidR="000D6392" w:rsidRPr="002C2FDC" w14:paraId="0F4B6217" w14:textId="77777777" w:rsidTr="000D6392">
        <w:trPr>
          <w:trHeight w:val="299"/>
        </w:trPr>
        <w:tc>
          <w:tcPr>
            <w:tcW w:w="4248" w:type="dxa"/>
            <w:shd w:val="clear" w:color="auto" w:fill="auto"/>
          </w:tcPr>
          <w:p w14:paraId="63FB72B3" w14:textId="77777777" w:rsidR="000D6392" w:rsidRPr="002C2FDC" w:rsidRDefault="000D6392" w:rsidP="00AD3838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2C2FDC">
              <w:t>Ширина, мм</w:t>
            </w:r>
          </w:p>
        </w:tc>
        <w:tc>
          <w:tcPr>
            <w:tcW w:w="5670" w:type="dxa"/>
            <w:shd w:val="clear" w:color="auto" w:fill="auto"/>
          </w:tcPr>
          <w:p w14:paraId="406C216E" w14:textId="77777777" w:rsidR="000D6392" w:rsidRPr="002C2FDC" w:rsidRDefault="000D6392" w:rsidP="00AD3838">
            <w:pPr>
              <w:pStyle w:val="21"/>
              <w:ind w:left="37" w:firstLine="0"/>
              <w:jc w:val="center"/>
              <w:rPr>
                <w:sz w:val="24"/>
              </w:rPr>
            </w:pPr>
            <w:r w:rsidRPr="002C2FDC">
              <w:rPr>
                <w:sz w:val="24"/>
              </w:rPr>
              <w:t>100±1,0</w:t>
            </w:r>
          </w:p>
        </w:tc>
      </w:tr>
      <w:tr w:rsidR="000D6392" w:rsidRPr="002C2FDC" w14:paraId="771CEAF7" w14:textId="77777777" w:rsidTr="000D6392">
        <w:trPr>
          <w:trHeight w:val="299"/>
        </w:trPr>
        <w:tc>
          <w:tcPr>
            <w:tcW w:w="4248" w:type="dxa"/>
            <w:shd w:val="clear" w:color="auto" w:fill="auto"/>
          </w:tcPr>
          <w:p w14:paraId="59FEB9C3" w14:textId="77777777" w:rsidR="000D6392" w:rsidRPr="002C2FDC" w:rsidRDefault="000D6392" w:rsidP="00AD3838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2C2FDC">
              <w:t>Длина, мм</w:t>
            </w:r>
          </w:p>
        </w:tc>
        <w:tc>
          <w:tcPr>
            <w:tcW w:w="5670" w:type="dxa"/>
            <w:shd w:val="clear" w:color="auto" w:fill="auto"/>
          </w:tcPr>
          <w:p w14:paraId="1C294A87" w14:textId="77777777" w:rsidR="000D6392" w:rsidRPr="002C2FDC" w:rsidRDefault="000D6392" w:rsidP="00AD3838">
            <w:pPr>
              <w:pStyle w:val="21"/>
              <w:ind w:firstLine="0"/>
              <w:jc w:val="center"/>
              <w:rPr>
                <w:sz w:val="24"/>
              </w:rPr>
            </w:pPr>
            <w:r w:rsidRPr="002C2FDC">
              <w:rPr>
                <w:sz w:val="24"/>
              </w:rPr>
              <w:t>кратно 90 мм</w:t>
            </w:r>
          </w:p>
        </w:tc>
      </w:tr>
      <w:tr w:rsidR="000D6392" w:rsidRPr="002C2FDC" w14:paraId="5281ADA5" w14:textId="77777777" w:rsidTr="000D6392">
        <w:trPr>
          <w:trHeight w:val="299"/>
        </w:trPr>
        <w:tc>
          <w:tcPr>
            <w:tcW w:w="4248" w:type="dxa"/>
            <w:shd w:val="clear" w:color="auto" w:fill="auto"/>
          </w:tcPr>
          <w:p w14:paraId="2B6F0256" w14:textId="100C8EFA" w:rsidR="000D6392" w:rsidRPr="002C2FDC" w:rsidRDefault="000D6392" w:rsidP="00AD3838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2C2FDC">
              <w:t>Основные компоненты, %:</w:t>
            </w:r>
          </w:p>
        </w:tc>
        <w:tc>
          <w:tcPr>
            <w:tcW w:w="5670" w:type="dxa"/>
            <w:shd w:val="clear" w:color="auto" w:fill="auto"/>
          </w:tcPr>
          <w:p w14:paraId="5CB979C7" w14:textId="77777777" w:rsidR="000D6392" w:rsidRPr="002C2FDC" w:rsidRDefault="000D6392" w:rsidP="00AD3838">
            <w:pPr>
              <w:pStyle w:val="21"/>
              <w:ind w:firstLine="0"/>
              <w:jc w:val="center"/>
              <w:rPr>
                <w:sz w:val="24"/>
              </w:rPr>
            </w:pPr>
          </w:p>
        </w:tc>
      </w:tr>
      <w:tr w:rsidR="000D6392" w:rsidRPr="002C2FDC" w14:paraId="46664320" w14:textId="77777777" w:rsidTr="000D6392">
        <w:trPr>
          <w:trHeight w:val="299"/>
        </w:trPr>
        <w:tc>
          <w:tcPr>
            <w:tcW w:w="4248" w:type="dxa"/>
            <w:shd w:val="clear" w:color="auto" w:fill="auto"/>
          </w:tcPr>
          <w:p w14:paraId="53EF716D" w14:textId="77777777" w:rsidR="000D6392" w:rsidRPr="002C2FDC" w:rsidRDefault="000D6392" w:rsidP="000D6392">
            <w:pPr>
              <w:pStyle w:val="a5"/>
              <w:tabs>
                <w:tab w:val="left" w:pos="317"/>
                <w:tab w:val="left" w:pos="447"/>
              </w:tabs>
              <w:spacing w:after="0"/>
              <w:ind w:left="0" w:firstLine="306"/>
            </w:pPr>
            <w:r w:rsidRPr="002C2FDC">
              <w:t>Молибден</w:t>
            </w:r>
          </w:p>
        </w:tc>
        <w:tc>
          <w:tcPr>
            <w:tcW w:w="5670" w:type="dxa"/>
            <w:shd w:val="clear" w:color="auto" w:fill="auto"/>
          </w:tcPr>
          <w:p w14:paraId="23DF3E50" w14:textId="77777777" w:rsidR="000D6392" w:rsidRPr="002C2FDC" w:rsidRDefault="000D6392" w:rsidP="00AD3838">
            <w:pPr>
              <w:pStyle w:val="21"/>
              <w:ind w:firstLine="0"/>
              <w:jc w:val="center"/>
              <w:rPr>
                <w:sz w:val="24"/>
              </w:rPr>
            </w:pPr>
            <w:r w:rsidRPr="002C2FDC">
              <w:rPr>
                <w:sz w:val="24"/>
              </w:rPr>
              <w:t>62,1-64,1</w:t>
            </w:r>
          </w:p>
        </w:tc>
      </w:tr>
      <w:tr w:rsidR="000D6392" w:rsidRPr="002C2FDC" w14:paraId="269ABE5D" w14:textId="77777777" w:rsidTr="000D6392">
        <w:trPr>
          <w:trHeight w:val="299"/>
        </w:trPr>
        <w:tc>
          <w:tcPr>
            <w:tcW w:w="4248" w:type="dxa"/>
            <w:shd w:val="clear" w:color="auto" w:fill="auto"/>
          </w:tcPr>
          <w:p w14:paraId="5C2A0814" w14:textId="77777777" w:rsidR="000D6392" w:rsidRPr="002C2FDC" w:rsidRDefault="000D6392" w:rsidP="000D6392">
            <w:pPr>
              <w:pStyle w:val="a5"/>
              <w:tabs>
                <w:tab w:val="left" w:pos="317"/>
                <w:tab w:val="left" w:pos="447"/>
              </w:tabs>
              <w:spacing w:after="0"/>
              <w:ind w:left="0" w:firstLine="306"/>
            </w:pPr>
            <w:r w:rsidRPr="002C2FDC">
              <w:t>Медь</w:t>
            </w:r>
          </w:p>
        </w:tc>
        <w:tc>
          <w:tcPr>
            <w:tcW w:w="5670" w:type="dxa"/>
            <w:shd w:val="clear" w:color="auto" w:fill="auto"/>
          </w:tcPr>
          <w:p w14:paraId="5384BEDB" w14:textId="77777777" w:rsidR="000D6392" w:rsidRPr="002C2FDC" w:rsidRDefault="000D6392" w:rsidP="00AD3838">
            <w:pPr>
              <w:pStyle w:val="21"/>
              <w:ind w:firstLine="0"/>
              <w:jc w:val="center"/>
              <w:rPr>
                <w:sz w:val="24"/>
              </w:rPr>
            </w:pPr>
            <w:r w:rsidRPr="002C2FDC">
              <w:rPr>
                <w:sz w:val="24"/>
              </w:rPr>
              <w:t>35,9-37,9</w:t>
            </w:r>
          </w:p>
        </w:tc>
      </w:tr>
      <w:tr w:rsidR="000D6392" w:rsidRPr="002C2FDC" w14:paraId="2B6E95AC" w14:textId="77777777" w:rsidTr="000D6392">
        <w:trPr>
          <w:trHeight w:val="299"/>
        </w:trPr>
        <w:tc>
          <w:tcPr>
            <w:tcW w:w="4248" w:type="dxa"/>
            <w:shd w:val="clear" w:color="auto" w:fill="auto"/>
          </w:tcPr>
          <w:p w14:paraId="1985B15B" w14:textId="77777777" w:rsidR="000D6392" w:rsidRPr="002C2FDC" w:rsidRDefault="000D6392" w:rsidP="000D6392">
            <w:pPr>
              <w:pStyle w:val="a5"/>
              <w:tabs>
                <w:tab w:val="left" w:pos="317"/>
                <w:tab w:val="left" w:pos="447"/>
              </w:tabs>
              <w:spacing w:after="0"/>
              <w:ind w:left="0" w:firstLine="306"/>
            </w:pPr>
            <w:r w:rsidRPr="002C2FDC">
              <w:t>Сумма примесей</w:t>
            </w:r>
          </w:p>
        </w:tc>
        <w:tc>
          <w:tcPr>
            <w:tcW w:w="5670" w:type="dxa"/>
            <w:shd w:val="clear" w:color="auto" w:fill="auto"/>
          </w:tcPr>
          <w:p w14:paraId="38F1B30C" w14:textId="77777777" w:rsidR="000D6392" w:rsidRPr="002C2FDC" w:rsidRDefault="000D6392" w:rsidP="00AD3838">
            <w:pPr>
              <w:pStyle w:val="21"/>
              <w:ind w:firstLine="0"/>
              <w:jc w:val="center"/>
              <w:rPr>
                <w:sz w:val="24"/>
              </w:rPr>
            </w:pPr>
            <w:r w:rsidRPr="002C2FDC">
              <w:rPr>
                <w:sz w:val="24"/>
              </w:rPr>
              <w:t>0,5%, не более</w:t>
            </w:r>
          </w:p>
        </w:tc>
      </w:tr>
      <w:tr w:rsidR="000D6392" w:rsidRPr="002C2FDC" w14:paraId="401515EE" w14:textId="77777777" w:rsidTr="000D6392">
        <w:trPr>
          <w:trHeight w:val="299"/>
        </w:trPr>
        <w:tc>
          <w:tcPr>
            <w:tcW w:w="4248" w:type="dxa"/>
            <w:shd w:val="clear" w:color="auto" w:fill="auto"/>
          </w:tcPr>
          <w:p w14:paraId="4C70B7CF" w14:textId="77777777" w:rsidR="000D6392" w:rsidRPr="002C2FDC" w:rsidRDefault="000D6392" w:rsidP="000D6392">
            <w:pPr>
              <w:pStyle w:val="a5"/>
              <w:tabs>
                <w:tab w:val="left" w:pos="34"/>
                <w:tab w:val="left" w:pos="317"/>
              </w:tabs>
              <w:spacing w:after="0"/>
              <w:ind w:left="0" w:firstLine="306"/>
            </w:pPr>
            <w:r w:rsidRPr="002C2FDC">
              <w:t>Относительная плотность, %</w:t>
            </w:r>
          </w:p>
        </w:tc>
        <w:tc>
          <w:tcPr>
            <w:tcW w:w="5670" w:type="dxa"/>
            <w:shd w:val="clear" w:color="auto" w:fill="auto"/>
          </w:tcPr>
          <w:p w14:paraId="1B484F40" w14:textId="77777777" w:rsidR="000D6392" w:rsidRPr="002C2FDC" w:rsidRDefault="000D6392" w:rsidP="00AD3838">
            <w:pPr>
              <w:pStyle w:val="21"/>
              <w:ind w:firstLine="0"/>
              <w:jc w:val="center"/>
              <w:rPr>
                <w:sz w:val="24"/>
              </w:rPr>
            </w:pPr>
            <w:r w:rsidRPr="002C2FDC">
              <w:rPr>
                <w:sz w:val="24"/>
              </w:rPr>
              <w:t>97,5, не менее</w:t>
            </w:r>
          </w:p>
        </w:tc>
      </w:tr>
      <w:tr w:rsidR="000D6392" w:rsidRPr="002C2FDC" w14:paraId="7E66B1B9" w14:textId="77777777" w:rsidTr="000D6392">
        <w:trPr>
          <w:trHeight w:val="299"/>
        </w:trPr>
        <w:tc>
          <w:tcPr>
            <w:tcW w:w="4248" w:type="dxa"/>
            <w:shd w:val="clear" w:color="auto" w:fill="auto"/>
          </w:tcPr>
          <w:p w14:paraId="03F71079" w14:textId="77777777" w:rsidR="000D6392" w:rsidRPr="002C2FDC" w:rsidRDefault="000D6392" w:rsidP="00AD3838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2C2FDC">
              <w:t>Временное сопротивление разрыву, МПа (кгс/мм</w:t>
            </w:r>
            <w:r w:rsidRPr="002C2FDC">
              <w:rPr>
                <w:vertAlign w:val="superscript"/>
              </w:rPr>
              <w:t>2</w:t>
            </w:r>
            <w:r w:rsidRPr="002C2FDC">
              <w:t xml:space="preserve">) </w:t>
            </w:r>
          </w:p>
        </w:tc>
        <w:tc>
          <w:tcPr>
            <w:tcW w:w="5670" w:type="dxa"/>
            <w:shd w:val="clear" w:color="auto" w:fill="auto"/>
          </w:tcPr>
          <w:p w14:paraId="383FB099" w14:textId="77777777" w:rsidR="000D6392" w:rsidRPr="002C2FDC" w:rsidRDefault="000D6392" w:rsidP="00AD3838">
            <w:pPr>
              <w:pStyle w:val="21"/>
              <w:ind w:firstLine="0"/>
              <w:jc w:val="center"/>
              <w:rPr>
                <w:sz w:val="24"/>
              </w:rPr>
            </w:pPr>
            <w:r w:rsidRPr="002C2FDC">
              <w:rPr>
                <w:sz w:val="24"/>
              </w:rPr>
              <w:t>431 (44,0), не менее</w:t>
            </w:r>
          </w:p>
        </w:tc>
      </w:tr>
      <w:tr w:rsidR="000D6392" w:rsidRPr="002C2FDC" w14:paraId="50DD210A" w14:textId="77777777" w:rsidTr="000D6392">
        <w:trPr>
          <w:trHeight w:val="299"/>
        </w:trPr>
        <w:tc>
          <w:tcPr>
            <w:tcW w:w="4248" w:type="dxa"/>
            <w:shd w:val="clear" w:color="auto" w:fill="auto"/>
          </w:tcPr>
          <w:p w14:paraId="44BD05BC" w14:textId="77777777" w:rsidR="000D6392" w:rsidRPr="002C2FDC" w:rsidRDefault="000D6392" w:rsidP="00AD3838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2C2FDC">
              <w:t>Относительное удлинение после разрыва, %</w:t>
            </w:r>
          </w:p>
        </w:tc>
        <w:tc>
          <w:tcPr>
            <w:tcW w:w="5670" w:type="dxa"/>
            <w:shd w:val="clear" w:color="auto" w:fill="auto"/>
          </w:tcPr>
          <w:p w14:paraId="2291DD22" w14:textId="77777777" w:rsidR="000D6392" w:rsidRPr="002C2FDC" w:rsidRDefault="000D6392" w:rsidP="00AD3838">
            <w:pPr>
              <w:pStyle w:val="21"/>
              <w:ind w:firstLine="0"/>
              <w:jc w:val="center"/>
              <w:rPr>
                <w:sz w:val="24"/>
              </w:rPr>
            </w:pPr>
            <w:r w:rsidRPr="002C2FDC">
              <w:rPr>
                <w:sz w:val="24"/>
              </w:rPr>
              <w:t>1, не менее</w:t>
            </w:r>
          </w:p>
        </w:tc>
      </w:tr>
      <w:tr w:rsidR="000D6392" w:rsidRPr="002C2FDC" w14:paraId="571754CA" w14:textId="77777777" w:rsidTr="000D6392">
        <w:trPr>
          <w:trHeight w:val="299"/>
        </w:trPr>
        <w:tc>
          <w:tcPr>
            <w:tcW w:w="4248" w:type="dxa"/>
            <w:shd w:val="clear" w:color="auto" w:fill="auto"/>
          </w:tcPr>
          <w:p w14:paraId="4E49659B" w14:textId="77777777" w:rsidR="000D6392" w:rsidRPr="002C2FDC" w:rsidRDefault="000D6392" w:rsidP="00AD3838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2C2FDC">
              <w:t xml:space="preserve">Удельное электросопротивление, </w:t>
            </w:r>
            <w:proofErr w:type="spellStart"/>
            <w:r w:rsidRPr="002C2FDC">
              <w:t>Ом×м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70CBD781" w14:textId="77777777" w:rsidR="000D6392" w:rsidRPr="002C2FDC" w:rsidRDefault="000D6392" w:rsidP="00AD3838">
            <w:pPr>
              <w:pStyle w:val="21"/>
              <w:ind w:firstLine="0"/>
              <w:jc w:val="center"/>
              <w:rPr>
                <w:sz w:val="24"/>
              </w:rPr>
            </w:pPr>
            <w:r w:rsidRPr="002C2FDC">
              <w:rPr>
                <w:sz w:val="24"/>
              </w:rPr>
              <w:t>4×10</w:t>
            </w:r>
            <w:r w:rsidRPr="002C2FDC">
              <w:rPr>
                <w:sz w:val="24"/>
                <w:vertAlign w:val="superscript"/>
              </w:rPr>
              <w:t>-8</w:t>
            </w:r>
            <w:r w:rsidRPr="002C2FDC">
              <w:rPr>
                <w:sz w:val="24"/>
              </w:rPr>
              <w:t>, не более</w:t>
            </w:r>
          </w:p>
        </w:tc>
      </w:tr>
      <w:tr w:rsidR="000D6392" w:rsidRPr="002C2FDC" w14:paraId="40F71404" w14:textId="77777777" w:rsidTr="000D6392">
        <w:trPr>
          <w:trHeight w:val="299"/>
        </w:trPr>
        <w:tc>
          <w:tcPr>
            <w:tcW w:w="4248" w:type="dxa"/>
            <w:shd w:val="clear" w:color="auto" w:fill="auto"/>
          </w:tcPr>
          <w:p w14:paraId="351CBD00" w14:textId="77777777" w:rsidR="000D6392" w:rsidRPr="002C2FDC" w:rsidRDefault="000D6392" w:rsidP="00AD3838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2C2FDC">
              <w:t>Серповидность на длине 200 мм, мм</w:t>
            </w:r>
          </w:p>
        </w:tc>
        <w:tc>
          <w:tcPr>
            <w:tcW w:w="5670" w:type="dxa"/>
            <w:shd w:val="clear" w:color="auto" w:fill="auto"/>
          </w:tcPr>
          <w:p w14:paraId="2A8B66E4" w14:textId="77777777" w:rsidR="000D6392" w:rsidRPr="002C2FDC" w:rsidRDefault="000D6392" w:rsidP="00AD3838">
            <w:pPr>
              <w:pStyle w:val="21"/>
              <w:ind w:firstLine="0"/>
              <w:jc w:val="center"/>
              <w:rPr>
                <w:sz w:val="24"/>
              </w:rPr>
            </w:pPr>
            <w:r w:rsidRPr="002C2FDC">
              <w:rPr>
                <w:sz w:val="24"/>
              </w:rPr>
              <w:t>3,0, не более</w:t>
            </w:r>
          </w:p>
        </w:tc>
      </w:tr>
      <w:tr w:rsidR="000D6392" w:rsidRPr="002C2FDC" w14:paraId="43E4D497" w14:textId="77777777" w:rsidTr="000D6392">
        <w:trPr>
          <w:trHeight w:val="299"/>
        </w:trPr>
        <w:tc>
          <w:tcPr>
            <w:tcW w:w="4248" w:type="dxa"/>
            <w:shd w:val="clear" w:color="auto" w:fill="auto"/>
          </w:tcPr>
          <w:p w14:paraId="61C7B977" w14:textId="77777777" w:rsidR="000D6392" w:rsidRPr="002C2FDC" w:rsidRDefault="000D6392" w:rsidP="00AD3838">
            <w:pPr>
              <w:pStyle w:val="a5"/>
              <w:tabs>
                <w:tab w:val="left" w:pos="34"/>
                <w:tab w:val="left" w:pos="317"/>
              </w:tabs>
              <w:spacing w:after="0"/>
              <w:ind w:left="22"/>
            </w:pPr>
            <w:r w:rsidRPr="002C2FDC">
              <w:t>Неплоскостность</w:t>
            </w:r>
          </w:p>
        </w:tc>
        <w:tc>
          <w:tcPr>
            <w:tcW w:w="5670" w:type="dxa"/>
            <w:shd w:val="clear" w:color="auto" w:fill="auto"/>
          </w:tcPr>
          <w:p w14:paraId="4622E62B" w14:textId="77777777" w:rsidR="000D6392" w:rsidRPr="002C2FDC" w:rsidRDefault="000D6392" w:rsidP="00AD3838">
            <w:pPr>
              <w:pStyle w:val="21"/>
              <w:ind w:firstLine="0"/>
              <w:jc w:val="center"/>
              <w:rPr>
                <w:sz w:val="24"/>
              </w:rPr>
            </w:pPr>
            <w:r w:rsidRPr="002C2FDC">
              <w:rPr>
                <w:sz w:val="24"/>
              </w:rPr>
              <w:t xml:space="preserve">Полосы не должны иметь </w:t>
            </w:r>
            <w:proofErr w:type="spellStart"/>
            <w:r w:rsidRPr="002C2FDC">
              <w:rPr>
                <w:sz w:val="24"/>
              </w:rPr>
              <w:t>неплоскостности</w:t>
            </w:r>
            <w:proofErr w:type="spellEnd"/>
            <w:r w:rsidRPr="002C2FDC">
              <w:rPr>
                <w:sz w:val="24"/>
              </w:rPr>
              <w:t xml:space="preserve"> в виде </w:t>
            </w:r>
            <w:proofErr w:type="spellStart"/>
            <w:r w:rsidRPr="002C2FDC">
              <w:rPr>
                <w:sz w:val="24"/>
              </w:rPr>
              <w:t>коробоватости</w:t>
            </w:r>
            <w:proofErr w:type="spellEnd"/>
            <w:r w:rsidRPr="002C2FDC">
              <w:rPr>
                <w:sz w:val="24"/>
              </w:rPr>
              <w:t>, общей и местной волнистости, не исчезающей при изгибе.</w:t>
            </w:r>
          </w:p>
        </w:tc>
      </w:tr>
    </w:tbl>
    <w:p w14:paraId="6C6D4308" w14:textId="591AC467" w:rsidR="00A66EC6" w:rsidRPr="002C2FDC" w:rsidRDefault="00A66EC6" w:rsidP="00DB7882">
      <w:pPr>
        <w:spacing w:after="0"/>
        <w:ind w:firstLine="567"/>
      </w:pPr>
    </w:p>
    <w:p w14:paraId="72ED7FA7" w14:textId="77777777" w:rsidR="00407A4E" w:rsidRPr="002C2FDC" w:rsidRDefault="00407A4E" w:rsidP="00DB7882">
      <w:pPr>
        <w:spacing w:after="0"/>
        <w:ind w:firstLine="567"/>
      </w:pPr>
    </w:p>
    <w:p w14:paraId="36B170EF" w14:textId="4377871D" w:rsidR="00A66EC6" w:rsidRPr="002C2FDC" w:rsidRDefault="00DB7882" w:rsidP="00A66EC6">
      <w:pPr>
        <w:pStyle w:val="a5"/>
        <w:numPr>
          <w:ilvl w:val="0"/>
          <w:numId w:val="46"/>
        </w:numPr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b/>
        </w:rPr>
      </w:pPr>
      <w:r w:rsidRPr="002C2FDC">
        <w:rPr>
          <w:b/>
        </w:rPr>
        <w:t xml:space="preserve">Требование к поставке Товара: </w:t>
      </w:r>
    </w:p>
    <w:p w14:paraId="2D0E4BC0" w14:textId="278E8129" w:rsidR="00EA1105" w:rsidRPr="002C2FDC" w:rsidRDefault="00EA1105" w:rsidP="00EA1105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2C2FDC">
        <w:t xml:space="preserve">Товар должен быть новым, не бывшем в употреблении, не восстановленным.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 (залог, запрет, арест). </w:t>
      </w:r>
    </w:p>
    <w:p w14:paraId="43096DD1" w14:textId="6C2FCD69" w:rsidR="00EA1105" w:rsidRPr="002C2FDC" w:rsidRDefault="00EA1105" w:rsidP="00EA1105">
      <w:pPr>
        <w:pStyle w:val="a5"/>
        <w:numPr>
          <w:ilvl w:val="1"/>
          <w:numId w:val="46"/>
        </w:numPr>
        <w:tabs>
          <w:tab w:val="left" w:pos="993"/>
        </w:tabs>
        <w:spacing w:after="0"/>
        <w:ind w:left="0" w:firstLine="567"/>
        <w:contextualSpacing w:val="0"/>
      </w:pPr>
      <w:r w:rsidRPr="002C2FDC">
        <w:t>При поставке Товара должен прилагаться сертификат качества (паспорт) на поставляемый Товар.</w:t>
      </w:r>
    </w:p>
    <w:p w14:paraId="00E81BE0" w14:textId="1CB23943" w:rsidR="0032610D" w:rsidRPr="002C2FDC" w:rsidRDefault="0032610D" w:rsidP="0032610D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2C2FDC">
        <w:t>Дата изготовления Товара не ранее 2022 г.</w:t>
      </w:r>
    </w:p>
    <w:p w14:paraId="5ABBF3E8" w14:textId="6F29F9A4" w:rsidR="00DB7882" w:rsidRPr="002C2FDC" w:rsidRDefault="00DB7882" w:rsidP="00DD5D70">
      <w:pPr>
        <w:pStyle w:val="a5"/>
        <w:numPr>
          <w:ilvl w:val="0"/>
          <w:numId w:val="46"/>
        </w:numPr>
        <w:tabs>
          <w:tab w:val="left" w:pos="284"/>
          <w:tab w:val="left" w:pos="851"/>
          <w:tab w:val="left" w:pos="1134"/>
        </w:tabs>
        <w:spacing w:after="0"/>
        <w:ind w:left="0" w:firstLine="567"/>
        <w:contextualSpacing w:val="0"/>
        <w:rPr>
          <w:b/>
        </w:rPr>
      </w:pPr>
      <w:r w:rsidRPr="002C2FDC">
        <w:rPr>
          <w:b/>
        </w:rPr>
        <w:t>Требования к упаковке Товара:</w:t>
      </w:r>
    </w:p>
    <w:p w14:paraId="0AB429CC" w14:textId="77777777" w:rsidR="00DD5D70" w:rsidRPr="002C2FDC" w:rsidRDefault="00DD5D70" w:rsidP="00DD5D70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2C2FDC">
        <w:rPr>
          <w:bCs/>
        </w:rPr>
        <w:t>Транспортная упаковка должна обеспечивать сохранность полос в течение гарантийного срока хранения, в т.ч. при транспортировании и погрузочно-разгрузочных работах</w:t>
      </w:r>
      <w:r w:rsidRPr="002C2FDC">
        <w:t>.</w:t>
      </w:r>
    </w:p>
    <w:p w14:paraId="3CB41FA5" w14:textId="77777777" w:rsidR="00DD5D70" w:rsidRPr="002C2FDC" w:rsidRDefault="00DD5D70" w:rsidP="00DD5D70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2C2FDC">
        <w:rPr>
          <w:bCs/>
        </w:rPr>
        <w:t>Для прокладок между полосами должна использоваться водонепроницаемая бумага по ГОСТ 8828 «Бумага-основа и бумага двухслойная водонепроницаемая упаковочная»</w:t>
      </w:r>
      <w:r w:rsidRPr="002C2FDC">
        <w:t>.</w:t>
      </w:r>
    </w:p>
    <w:p w14:paraId="652EE10B" w14:textId="77777777" w:rsidR="00DD5D70" w:rsidRPr="002C2FDC" w:rsidRDefault="00DD5D70" w:rsidP="00DD5D70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2C2FDC">
        <w:t>Упаковка Товара должна быть без повреждений и нарушения целостности.</w:t>
      </w:r>
    </w:p>
    <w:p w14:paraId="50D8EA44" w14:textId="4799188C" w:rsidR="00BF7377" w:rsidRPr="002C2FDC" w:rsidRDefault="00DD5D70" w:rsidP="002C2FDC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2C2FDC">
        <w:t xml:space="preserve">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2C2FDC">
        <w:t>пожаро</w:t>
      </w:r>
      <w:proofErr w:type="spellEnd"/>
      <w:r w:rsidRPr="002C2FDC">
        <w:t xml:space="preserve"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хранение». </w:t>
      </w:r>
    </w:p>
    <w:p w14:paraId="475EBAC7" w14:textId="64F453DC" w:rsidR="00DB7882" w:rsidRPr="002C2FDC" w:rsidRDefault="002C2FDC" w:rsidP="00DB7882">
      <w:pPr>
        <w:pStyle w:val="a5"/>
        <w:numPr>
          <w:ilvl w:val="0"/>
          <w:numId w:val="46"/>
        </w:numPr>
        <w:tabs>
          <w:tab w:val="left" w:pos="0"/>
          <w:tab w:val="left" w:pos="142"/>
          <w:tab w:val="left" w:pos="284"/>
          <w:tab w:val="left" w:pos="851"/>
          <w:tab w:val="left" w:pos="1134"/>
        </w:tabs>
        <w:spacing w:after="0"/>
        <w:ind w:left="0" w:firstLine="567"/>
        <w:contextualSpacing w:val="0"/>
        <w:rPr>
          <w:b/>
        </w:rPr>
      </w:pPr>
      <w:r>
        <w:rPr>
          <w:b/>
        </w:rPr>
        <w:t xml:space="preserve">Требования к </w:t>
      </w:r>
      <w:r w:rsidR="00DB7882" w:rsidRPr="002C2FDC">
        <w:rPr>
          <w:b/>
        </w:rPr>
        <w:t>Гарантийн</w:t>
      </w:r>
      <w:r>
        <w:rPr>
          <w:b/>
        </w:rPr>
        <w:t>ому</w:t>
      </w:r>
      <w:r w:rsidR="00DB7882" w:rsidRPr="002C2FDC">
        <w:rPr>
          <w:b/>
        </w:rPr>
        <w:t xml:space="preserve"> срок</w:t>
      </w:r>
      <w:r>
        <w:rPr>
          <w:b/>
        </w:rPr>
        <w:t>у</w:t>
      </w:r>
      <w:r w:rsidR="00DB7882" w:rsidRPr="002C2FDC">
        <w:rPr>
          <w:b/>
        </w:rPr>
        <w:t>:</w:t>
      </w:r>
    </w:p>
    <w:p w14:paraId="5DA2041E" w14:textId="77777777" w:rsidR="00407A4E" w:rsidRPr="002C2FDC" w:rsidRDefault="00407A4E" w:rsidP="00407A4E">
      <w:pPr>
        <w:pStyle w:val="a5"/>
        <w:numPr>
          <w:ilvl w:val="1"/>
          <w:numId w:val="46"/>
        </w:numPr>
        <w:tabs>
          <w:tab w:val="left" w:pos="993"/>
        </w:tabs>
        <w:spacing w:after="0"/>
        <w:ind w:left="0" w:firstLine="567"/>
        <w:contextualSpacing w:val="0"/>
      </w:pPr>
      <w:r w:rsidRPr="002C2FDC">
        <w:t>Гарантийный срок хранения Товара – 12 месяцев со дня изготовления.</w:t>
      </w:r>
    </w:p>
    <w:p w14:paraId="2B84DF52" w14:textId="77777777" w:rsidR="00407A4E" w:rsidRPr="002C2FDC" w:rsidRDefault="00407A4E" w:rsidP="00407A4E">
      <w:pPr>
        <w:pStyle w:val="a5"/>
        <w:numPr>
          <w:ilvl w:val="1"/>
          <w:numId w:val="46"/>
        </w:numPr>
        <w:tabs>
          <w:tab w:val="left" w:pos="993"/>
        </w:tabs>
        <w:spacing w:after="0"/>
        <w:ind w:left="0" w:firstLine="567"/>
        <w:contextualSpacing w:val="0"/>
      </w:pPr>
      <w:r w:rsidRPr="002C2FDC">
        <w:t>Товар должен поставляться с не менее, чем 80% запасом срока годности.</w:t>
      </w:r>
    </w:p>
    <w:p w14:paraId="0D45561B" w14:textId="77777777" w:rsidR="00C976CD" w:rsidRPr="002C2FDC" w:rsidRDefault="00C976CD" w:rsidP="00407A4E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/>
        <w:contextualSpacing/>
      </w:pPr>
    </w:p>
    <w:p w14:paraId="3804FEB5" w14:textId="77777777" w:rsidR="00EC190E" w:rsidRPr="002C2FDC" w:rsidRDefault="00EC190E" w:rsidP="00407A4E">
      <w:pPr>
        <w:tabs>
          <w:tab w:val="left" w:pos="1627"/>
        </w:tabs>
        <w:rPr>
          <w:rFonts w:eastAsia="SimSun"/>
          <w:lang w:eastAsia="hi-IN" w:bidi="hi-I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07"/>
        <w:gridCol w:w="5214"/>
      </w:tblGrid>
      <w:tr w:rsidR="008A1F0B" w:rsidRPr="002C2FDC" w14:paraId="37E23095" w14:textId="77777777" w:rsidTr="007B555F">
        <w:tc>
          <w:tcPr>
            <w:tcW w:w="2372" w:type="pct"/>
          </w:tcPr>
          <w:p w14:paraId="32AC48BC" w14:textId="77777777" w:rsidR="008A1F0B" w:rsidRPr="002C2FDC" w:rsidRDefault="00616E3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2C2FDC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2C2FDC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166F2C1E" w14:textId="77777777" w:rsidR="008A1F0B" w:rsidRPr="002C2FDC" w:rsidRDefault="008A1F0B" w:rsidP="00616E37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2C2FDC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41FC29E1" w14:textId="77777777" w:rsidR="008A1F0B" w:rsidRPr="002C2FDC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1DF724F" w14:textId="77777777" w:rsidR="008A1F0B" w:rsidRPr="002C2FDC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43104CE" w14:textId="77777777" w:rsidR="008A1F0B" w:rsidRPr="002C2FDC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2C2FDC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2C2FDC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17925750" w14:textId="77777777" w:rsidR="008A1F0B" w:rsidRPr="002C2FDC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42C6802" w14:textId="77777777" w:rsidR="00D91367" w:rsidRPr="002C2FDC" w:rsidRDefault="00D9136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69F0DAA" w14:textId="77777777" w:rsidR="008A1F0B" w:rsidRPr="002C2FDC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EDBECAD" w14:textId="77777777" w:rsidR="008A1F0B" w:rsidRPr="002C2FDC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613925A" w14:textId="77777777" w:rsidR="008A1F0B" w:rsidRPr="002C2FDC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2C2FDC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2C2FDC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14:paraId="7B6E8C35" w14:textId="356F4406" w:rsidR="00214ADC" w:rsidRPr="002C2FDC" w:rsidRDefault="00214ADC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sectPr w:rsidR="00214ADC" w:rsidRPr="002C2FDC" w:rsidSect="002C2FDC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font290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985"/>
    <w:multiLevelType w:val="multilevel"/>
    <w:tmpl w:val="73F8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641FF"/>
    <w:multiLevelType w:val="multilevel"/>
    <w:tmpl w:val="2362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85BCA"/>
    <w:multiLevelType w:val="multilevel"/>
    <w:tmpl w:val="1D7EE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BA3ED2"/>
    <w:multiLevelType w:val="multilevel"/>
    <w:tmpl w:val="9D84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15685D"/>
    <w:multiLevelType w:val="multilevel"/>
    <w:tmpl w:val="EE78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051C25"/>
    <w:multiLevelType w:val="hybridMultilevel"/>
    <w:tmpl w:val="A4E8F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B02F9F"/>
    <w:multiLevelType w:val="multilevel"/>
    <w:tmpl w:val="6C64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1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2DE5890"/>
    <w:multiLevelType w:val="multilevel"/>
    <w:tmpl w:val="BFCC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FD2C64"/>
    <w:multiLevelType w:val="multilevel"/>
    <w:tmpl w:val="57B8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9C349A4"/>
    <w:multiLevelType w:val="hybridMultilevel"/>
    <w:tmpl w:val="B5B8C148"/>
    <w:lvl w:ilvl="0" w:tplc="70480820">
      <w:start w:val="8"/>
      <w:numFmt w:val="decimal"/>
      <w:lvlText w:val="%1."/>
      <w:lvlJc w:val="left"/>
      <w:pPr>
        <w:ind w:left="135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2A04097C"/>
    <w:multiLevelType w:val="multilevel"/>
    <w:tmpl w:val="202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>
    <w:nsid w:val="2DE01750"/>
    <w:multiLevelType w:val="multilevel"/>
    <w:tmpl w:val="18EC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255405"/>
    <w:multiLevelType w:val="multilevel"/>
    <w:tmpl w:val="28189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F86F05"/>
    <w:multiLevelType w:val="hybridMultilevel"/>
    <w:tmpl w:val="E6586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BF7336"/>
    <w:multiLevelType w:val="hybridMultilevel"/>
    <w:tmpl w:val="46581F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E36817"/>
    <w:multiLevelType w:val="multilevel"/>
    <w:tmpl w:val="F180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7">
    <w:nsid w:val="4F622464"/>
    <w:multiLevelType w:val="multilevel"/>
    <w:tmpl w:val="EA1029F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8">
    <w:nsid w:val="511C709E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D6B1E84"/>
    <w:multiLevelType w:val="multilevel"/>
    <w:tmpl w:val="C132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6B917531"/>
    <w:multiLevelType w:val="multilevel"/>
    <w:tmpl w:val="3EA8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8511D2"/>
    <w:multiLevelType w:val="multilevel"/>
    <w:tmpl w:val="90F6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52E45FE"/>
    <w:multiLevelType w:val="hybridMultilevel"/>
    <w:tmpl w:val="8C181ADA"/>
    <w:lvl w:ilvl="0" w:tplc="FAB8033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3">
    <w:nsid w:val="7E652D8A"/>
    <w:multiLevelType w:val="hybridMultilevel"/>
    <w:tmpl w:val="0302B9B6"/>
    <w:lvl w:ilvl="0" w:tplc="C9A8D572">
      <w:start w:val="8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>
    <w:nsid w:val="7FA77E54"/>
    <w:multiLevelType w:val="multilevel"/>
    <w:tmpl w:val="79D6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7"/>
  </w:num>
  <w:num w:numId="8">
    <w:abstractNumId w:val="31"/>
  </w:num>
  <w:num w:numId="9">
    <w:abstractNumId w:val="26"/>
  </w:num>
  <w:num w:numId="10">
    <w:abstractNumId w:val="2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3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3"/>
  </w:num>
  <w:num w:numId="21">
    <w:abstractNumId w:val="4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2"/>
  </w:num>
  <w:num w:numId="27">
    <w:abstractNumId w:val="37"/>
  </w:num>
  <w:num w:numId="28">
    <w:abstractNumId w:val="3"/>
  </w:num>
  <w:num w:numId="29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40"/>
  </w:num>
  <w:num w:numId="31">
    <w:abstractNumId w:val="0"/>
  </w:num>
  <w:num w:numId="32">
    <w:abstractNumId w:val="12"/>
  </w:num>
  <w:num w:numId="33">
    <w:abstractNumId w:val="1"/>
  </w:num>
  <w:num w:numId="34">
    <w:abstractNumId w:val="2"/>
  </w:num>
  <w:num w:numId="35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18"/>
  </w:num>
  <w:num w:numId="38">
    <w:abstractNumId w:val="44"/>
  </w:num>
  <w:num w:numId="39">
    <w:abstractNumId w:val="13"/>
  </w:num>
  <w:num w:numId="40">
    <w:abstractNumId w:val="22"/>
  </w:num>
  <w:num w:numId="41">
    <w:abstractNumId w:val="20"/>
  </w:num>
  <w:num w:numId="42">
    <w:abstractNumId w:val="21"/>
  </w:num>
  <w:num w:numId="43">
    <w:abstractNumId w:val="19"/>
  </w:num>
  <w:num w:numId="44">
    <w:abstractNumId w:val="28"/>
  </w:num>
  <w:num w:numId="45">
    <w:abstractNumId w:val="6"/>
  </w:num>
  <w:num w:numId="46">
    <w:abstractNumId w:val="10"/>
  </w:num>
  <w:num w:numId="47">
    <w:abstractNumId w:val="43"/>
  </w:num>
  <w:num w:numId="48">
    <w:abstractNumId w:val="27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5F08"/>
    <w:rsid w:val="00006EED"/>
    <w:rsid w:val="0005567E"/>
    <w:rsid w:val="00062DA0"/>
    <w:rsid w:val="00084CCF"/>
    <w:rsid w:val="00095278"/>
    <w:rsid w:val="00095EA9"/>
    <w:rsid w:val="000C0766"/>
    <w:rsid w:val="000D6392"/>
    <w:rsid w:val="000E26B3"/>
    <w:rsid w:val="000E6C7A"/>
    <w:rsid w:val="000F13AB"/>
    <w:rsid w:val="0011659E"/>
    <w:rsid w:val="00141AB2"/>
    <w:rsid w:val="00142960"/>
    <w:rsid w:val="00150444"/>
    <w:rsid w:val="00156B20"/>
    <w:rsid w:val="001B5C5F"/>
    <w:rsid w:val="001B66C6"/>
    <w:rsid w:val="001C4D7F"/>
    <w:rsid w:val="001C7D08"/>
    <w:rsid w:val="001E5021"/>
    <w:rsid w:val="00204944"/>
    <w:rsid w:val="00214ADC"/>
    <w:rsid w:val="0023088C"/>
    <w:rsid w:val="00266C80"/>
    <w:rsid w:val="0027439D"/>
    <w:rsid w:val="00276905"/>
    <w:rsid w:val="00282C4A"/>
    <w:rsid w:val="002977CE"/>
    <w:rsid w:val="002A7DE9"/>
    <w:rsid w:val="002B03D5"/>
    <w:rsid w:val="002C2FDC"/>
    <w:rsid w:val="00317A24"/>
    <w:rsid w:val="00325D5D"/>
    <w:rsid w:val="0032610D"/>
    <w:rsid w:val="00327127"/>
    <w:rsid w:val="00346AA0"/>
    <w:rsid w:val="0036021C"/>
    <w:rsid w:val="003806A0"/>
    <w:rsid w:val="0038197A"/>
    <w:rsid w:val="0038767A"/>
    <w:rsid w:val="003A1D87"/>
    <w:rsid w:val="003A420A"/>
    <w:rsid w:val="003F3105"/>
    <w:rsid w:val="00407A4E"/>
    <w:rsid w:val="00417F83"/>
    <w:rsid w:val="004343D1"/>
    <w:rsid w:val="004463A5"/>
    <w:rsid w:val="00450E43"/>
    <w:rsid w:val="0049770B"/>
    <w:rsid w:val="004B49B2"/>
    <w:rsid w:val="004C07AC"/>
    <w:rsid w:val="004C0C20"/>
    <w:rsid w:val="004E309A"/>
    <w:rsid w:val="004E5D3E"/>
    <w:rsid w:val="005068B8"/>
    <w:rsid w:val="00517631"/>
    <w:rsid w:val="00525688"/>
    <w:rsid w:val="00525B6D"/>
    <w:rsid w:val="00532B74"/>
    <w:rsid w:val="00541A11"/>
    <w:rsid w:val="00542075"/>
    <w:rsid w:val="00552331"/>
    <w:rsid w:val="00552BC0"/>
    <w:rsid w:val="00572179"/>
    <w:rsid w:val="005827E9"/>
    <w:rsid w:val="0059717C"/>
    <w:rsid w:val="005A4EC2"/>
    <w:rsid w:val="005C0386"/>
    <w:rsid w:val="005C2035"/>
    <w:rsid w:val="005C587C"/>
    <w:rsid w:val="005D0AFB"/>
    <w:rsid w:val="005E0480"/>
    <w:rsid w:val="00616E37"/>
    <w:rsid w:val="00620879"/>
    <w:rsid w:val="00643DCB"/>
    <w:rsid w:val="00662D96"/>
    <w:rsid w:val="00673677"/>
    <w:rsid w:val="006739A2"/>
    <w:rsid w:val="00682B2B"/>
    <w:rsid w:val="00686F61"/>
    <w:rsid w:val="006A072C"/>
    <w:rsid w:val="006A6115"/>
    <w:rsid w:val="006C75BF"/>
    <w:rsid w:val="006D1400"/>
    <w:rsid w:val="006D4DC6"/>
    <w:rsid w:val="00722B3E"/>
    <w:rsid w:val="00723C56"/>
    <w:rsid w:val="007300BB"/>
    <w:rsid w:val="0077091F"/>
    <w:rsid w:val="00772E3A"/>
    <w:rsid w:val="00787612"/>
    <w:rsid w:val="007913C3"/>
    <w:rsid w:val="00796C01"/>
    <w:rsid w:val="007B555F"/>
    <w:rsid w:val="007B5EAF"/>
    <w:rsid w:val="007F056E"/>
    <w:rsid w:val="008007F6"/>
    <w:rsid w:val="0081014B"/>
    <w:rsid w:val="00812349"/>
    <w:rsid w:val="00813727"/>
    <w:rsid w:val="008230BB"/>
    <w:rsid w:val="00824930"/>
    <w:rsid w:val="00836FD5"/>
    <w:rsid w:val="00866F6F"/>
    <w:rsid w:val="00867666"/>
    <w:rsid w:val="008A1F0B"/>
    <w:rsid w:val="008B546B"/>
    <w:rsid w:val="008D1DD8"/>
    <w:rsid w:val="008E5C7A"/>
    <w:rsid w:val="008F3EE0"/>
    <w:rsid w:val="009104B2"/>
    <w:rsid w:val="00920181"/>
    <w:rsid w:val="00926331"/>
    <w:rsid w:val="00947EAC"/>
    <w:rsid w:val="009519A6"/>
    <w:rsid w:val="00951C9C"/>
    <w:rsid w:val="00955BC2"/>
    <w:rsid w:val="009608DB"/>
    <w:rsid w:val="00984982"/>
    <w:rsid w:val="009D006A"/>
    <w:rsid w:val="009D1400"/>
    <w:rsid w:val="009E288A"/>
    <w:rsid w:val="009F0423"/>
    <w:rsid w:val="00A005F3"/>
    <w:rsid w:val="00A013D9"/>
    <w:rsid w:val="00A11453"/>
    <w:rsid w:val="00A25023"/>
    <w:rsid w:val="00A337D1"/>
    <w:rsid w:val="00A36940"/>
    <w:rsid w:val="00A46D53"/>
    <w:rsid w:val="00A50C67"/>
    <w:rsid w:val="00A530D5"/>
    <w:rsid w:val="00A56FDF"/>
    <w:rsid w:val="00A66EC6"/>
    <w:rsid w:val="00A72035"/>
    <w:rsid w:val="00A745FE"/>
    <w:rsid w:val="00A8126F"/>
    <w:rsid w:val="00A90279"/>
    <w:rsid w:val="00AC519E"/>
    <w:rsid w:val="00AD753B"/>
    <w:rsid w:val="00AE5BDF"/>
    <w:rsid w:val="00AF306B"/>
    <w:rsid w:val="00AF61AA"/>
    <w:rsid w:val="00B156BE"/>
    <w:rsid w:val="00B21D79"/>
    <w:rsid w:val="00B36DEE"/>
    <w:rsid w:val="00B63D52"/>
    <w:rsid w:val="00B65E65"/>
    <w:rsid w:val="00B7320A"/>
    <w:rsid w:val="00B82A25"/>
    <w:rsid w:val="00B84252"/>
    <w:rsid w:val="00B85B78"/>
    <w:rsid w:val="00B91A05"/>
    <w:rsid w:val="00B94638"/>
    <w:rsid w:val="00B950AC"/>
    <w:rsid w:val="00BE5B30"/>
    <w:rsid w:val="00BF7377"/>
    <w:rsid w:val="00BF7652"/>
    <w:rsid w:val="00C0115F"/>
    <w:rsid w:val="00C17DA4"/>
    <w:rsid w:val="00C33DF1"/>
    <w:rsid w:val="00C459B9"/>
    <w:rsid w:val="00C46191"/>
    <w:rsid w:val="00C91C3A"/>
    <w:rsid w:val="00C976CD"/>
    <w:rsid w:val="00CA057F"/>
    <w:rsid w:val="00CB10AA"/>
    <w:rsid w:val="00CE2451"/>
    <w:rsid w:val="00CE2571"/>
    <w:rsid w:val="00CF2807"/>
    <w:rsid w:val="00CF4EDD"/>
    <w:rsid w:val="00D048B2"/>
    <w:rsid w:val="00D22D0B"/>
    <w:rsid w:val="00D24831"/>
    <w:rsid w:val="00D30A6F"/>
    <w:rsid w:val="00D36975"/>
    <w:rsid w:val="00D43B57"/>
    <w:rsid w:val="00D63D87"/>
    <w:rsid w:val="00D91367"/>
    <w:rsid w:val="00DA101C"/>
    <w:rsid w:val="00DB7882"/>
    <w:rsid w:val="00DC04CF"/>
    <w:rsid w:val="00DC2177"/>
    <w:rsid w:val="00DC4D15"/>
    <w:rsid w:val="00DD307F"/>
    <w:rsid w:val="00DD5D70"/>
    <w:rsid w:val="00DE4C6C"/>
    <w:rsid w:val="00DF3C39"/>
    <w:rsid w:val="00E03BC6"/>
    <w:rsid w:val="00E21097"/>
    <w:rsid w:val="00E21B97"/>
    <w:rsid w:val="00E569D4"/>
    <w:rsid w:val="00E70DCA"/>
    <w:rsid w:val="00E8659E"/>
    <w:rsid w:val="00E93B4F"/>
    <w:rsid w:val="00EA0949"/>
    <w:rsid w:val="00EA1105"/>
    <w:rsid w:val="00EA6289"/>
    <w:rsid w:val="00EB2C40"/>
    <w:rsid w:val="00EC190E"/>
    <w:rsid w:val="00EE17FC"/>
    <w:rsid w:val="00EE3540"/>
    <w:rsid w:val="00F04757"/>
    <w:rsid w:val="00F22001"/>
    <w:rsid w:val="00F330AE"/>
    <w:rsid w:val="00F42946"/>
    <w:rsid w:val="00F443B1"/>
    <w:rsid w:val="00F6092A"/>
    <w:rsid w:val="00F72BF5"/>
    <w:rsid w:val="00F74211"/>
    <w:rsid w:val="00F75A2F"/>
    <w:rsid w:val="00F77FEE"/>
    <w:rsid w:val="00F809EF"/>
    <w:rsid w:val="00F80E9D"/>
    <w:rsid w:val="00F8132F"/>
    <w:rsid w:val="00F841BD"/>
    <w:rsid w:val="00F84E81"/>
    <w:rsid w:val="00F8688C"/>
    <w:rsid w:val="00F917FF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A496"/>
  <w15:docId w15:val="{7A428AC6-941D-4DC4-B65E-6041847E6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customStyle="1" w:styleId="-3">
    <w:name w:val="Пункт-3"/>
    <w:basedOn w:val="a"/>
    <w:link w:val="-30"/>
    <w:qFormat/>
    <w:rsid w:val="00325D5D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325D5D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CCFA2-38AB-4B0F-9F49-D0AD2F4FE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7</Pages>
  <Words>2875</Words>
  <Characters>16392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Елена А. Крапивина</cp:lastModifiedBy>
  <cp:revision>64</cp:revision>
  <cp:lastPrinted>2017-06-06T14:30:00Z</cp:lastPrinted>
  <dcterms:created xsi:type="dcterms:W3CDTF">2021-07-05T05:01:00Z</dcterms:created>
  <dcterms:modified xsi:type="dcterms:W3CDTF">2022-03-16T05:32:00Z</dcterms:modified>
</cp:coreProperties>
</file>